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C0F8C" w:rsidTr="00CF17A6">
        <w:tc>
          <w:tcPr>
            <w:tcW w:w="13994" w:type="dxa"/>
            <w:gridSpan w:val="4"/>
          </w:tcPr>
          <w:p w:rsidR="00387F69" w:rsidRPr="00CC0F8C" w:rsidRDefault="002E6088" w:rsidP="00160804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160804">
              <w:rPr>
                <w:rFonts w:ascii="Times New Roman" w:hAnsi="Times New Roman" w:cs="Times New Roman"/>
                <w:sz w:val="20"/>
                <w:szCs w:val="20"/>
              </w:rPr>
              <w:t>Gastroenteroloji Enstitüsü Müdürü</w:t>
            </w:r>
          </w:p>
        </w:tc>
      </w:tr>
      <w:tr w:rsidR="00387F69" w:rsidRPr="00CC0F8C" w:rsidTr="0076392F">
        <w:tc>
          <w:tcPr>
            <w:tcW w:w="13994" w:type="dxa"/>
            <w:gridSpan w:val="4"/>
          </w:tcPr>
          <w:p w:rsidR="00387F69" w:rsidRPr="00CC0F8C" w:rsidRDefault="000B21BC" w:rsidP="006D3E00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6D3E00">
              <w:rPr>
                <w:rFonts w:ascii="Times New Roman" w:hAnsi="Times New Roman" w:cs="Times New Roman"/>
                <w:sz w:val="20"/>
                <w:szCs w:val="20"/>
              </w:rPr>
              <w:t>Bireyin sağlığının korunması, değerli kılınması, bozulduğunda tedavi edilmesi işlemlerinin, hemşirelik hizmetleri personeli aracılığı ile sürdürülmesi, insan gücü ve maddi kaynakların sağlanması ve ekonomik biçimde kullanılmasıdır.</w:t>
            </w:r>
          </w:p>
        </w:tc>
      </w:tr>
      <w:tr w:rsidR="00387F69" w:rsidRPr="00CC0F8C" w:rsidTr="001959BE">
        <w:tc>
          <w:tcPr>
            <w:tcW w:w="13994" w:type="dxa"/>
            <w:gridSpan w:val="4"/>
          </w:tcPr>
          <w:p w:rsidR="00387F69" w:rsidRPr="00CC0F8C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C0F8C" w:rsidTr="002265EA">
        <w:trPr>
          <w:trHeight w:val="234"/>
        </w:trPr>
        <w:tc>
          <w:tcPr>
            <w:tcW w:w="13994" w:type="dxa"/>
            <w:gridSpan w:val="4"/>
          </w:tcPr>
          <w:p w:rsidR="00070D88" w:rsidRPr="00CC0F8C" w:rsidRDefault="000B21BC" w:rsidP="006D3E00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</w:t>
            </w:r>
            <w:r w:rsidR="006D3E00">
              <w:rPr>
                <w:rFonts w:ascii="Times New Roman" w:hAnsi="Times New Roman" w:cs="Times New Roman"/>
                <w:sz w:val="20"/>
                <w:szCs w:val="20"/>
              </w:rPr>
              <w:t>Tedavi sürecini başarıyla tamamlayarak ayrılan hasta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160804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</w:tr>
      <w:tr w:rsidR="007D0EE9" w:rsidRPr="00CC0F8C" w:rsidTr="0002286E">
        <w:tc>
          <w:tcPr>
            <w:tcW w:w="13994" w:type="dxa"/>
            <w:gridSpan w:val="4"/>
          </w:tcPr>
          <w:p w:rsidR="007D0EE9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Girdiler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  </w:t>
            </w:r>
            <w:r w:rsidR="006B6BA2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C0F8C">
              <w:rPr>
                <w:rFonts w:ascii="Times New Roman" w:hAnsi="Times New Roman" w:cs="Times New Roman"/>
                <w:b/>
              </w:rPr>
              <w:t>İlgili Tedarikçi</w:t>
            </w:r>
          </w:p>
        </w:tc>
      </w:tr>
      <w:tr w:rsidR="00387F69" w:rsidRPr="00CC0F8C" w:rsidTr="002265EA">
        <w:trPr>
          <w:trHeight w:val="809"/>
        </w:trPr>
        <w:tc>
          <w:tcPr>
            <w:tcW w:w="6997" w:type="dxa"/>
            <w:gridSpan w:val="2"/>
          </w:tcPr>
          <w:p w:rsidR="004056AD" w:rsidRPr="006B6BA2" w:rsidRDefault="006D3E00" w:rsidP="001608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 tedavi.</w:t>
            </w:r>
          </w:p>
        </w:tc>
        <w:tc>
          <w:tcPr>
            <w:tcW w:w="6997" w:type="dxa"/>
            <w:gridSpan w:val="2"/>
          </w:tcPr>
          <w:p w:rsidR="00334FA0" w:rsidRPr="00CC0F8C" w:rsidRDefault="006D3E00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 Çalışanları</w:t>
            </w:r>
          </w:p>
        </w:tc>
      </w:tr>
      <w:tr w:rsidR="00075FDE" w:rsidRPr="00CC0F8C" w:rsidTr="004612CF">
        <w:tc>
          <w:tcPr>
            <w:tcW w:w="13994" w:type="dxa"/>
            <w:gridSpan w:val="4"/>
          </w:tcPr>
          <w:p w:rsidR="00075FDE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C0F8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C0F8C" w:rsidTr="00E12831">
        <w:trPr>
          <w:trHeight w:val="1136"/>
        </w:trPr>
        <w:tc>
          <w:tcPr>
            <w:tcW w:w="13994" w:type="dxa"/>
            <w:gridSpan w:val="4"/>
          </w:tcPr>
          <w:p w:rsidR="00160804" w:rsidRDefault="006D3E00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 Sağlığı ve Memnuniyeti                                                                            - Hasta ve Hasta Yakınları</w:t>
            </w:r>
          </w:p>
          <w:p w:rsidR="002265EA" w:rsidRPr="006D3E00" w:rsidRDefault="002265EA" w:rsidP="006D3E0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AEE" w:rsidRPr="00CC0F8C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CC0F8C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C0F8C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C0F8C" w:rsidTr="00211FAA">
        <w:trPr>
          <w:trHeight w:val="378"/>
        </w:trPr>
        <w:tc>
          <w:tcPr>
            <w:tcW w:w="13994" w:type="dxa"/>
            <w:gridSpan w:val="4"/>
          </w:tcPr>
          <w:p w:rsidR="00B916EF" w:rsidRPr="00CC0F8C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Mevzuat</w:t>
            </w:r>
            <w:r w:rsidRPr="00CC0F8C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C0F8C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C0F8C" w:rsidTr="008B6211">
        <w:trPr>
          <w:trHeight w:val="1831"/>
        </w:trPr>
        <w:tc>
          <w:tcPr>
            <w:tcW w:w="3498" w:type="dxa"/>
          </w:tcPr>
          <w:p w:rsidR="00B916EF" w:rsidRPr="00F22833" w:rsidRDefault="006D3E00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8/3/2010 tarih ve 2515 Resmi Gazetede Yayımlanan Hemşirelik Yönetmeliği Yataklı Tedavi Kurumları İşletme Yönetmeliği</w:t>
            </w:r>
          </w:p>
        </w:tc>
        <w:tc>
          <w:tcPr>
            <w:tcW w:w="3499" w:type="dxa"/>
          </w:tcPr>
          <w:p w:rsidR="00A24FBD" w:rsidRPr="00CC0F8C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F22833" w:rsidRDefault="00B916EF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4056AD" w:rsidRPr="00CC0F8C" w:rsidRDefault="00160804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Uygulama Prosedürü</w:t>
            </w:r>
          </w:p>
          <w:p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6D3E00" w:rsidRDefault="006D3E00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r w:rsidRPr="006D3E00">
              <w:rPr>
                <w:rFonts w:ascii="Times New Roman" w:hAnsi="Times New Roman" w:cs="Times New Roman"/>
              </w:rPr>
              <w:t>Hasta Takip Formu</w:t>
            </w:r>
            <w:bookmarkEnd w:id="0"/>
          </w:p>
          <w:p w:rsidR="006D3E00" w:rsidRPr="00CC0F8C" w:rsidRDefault="006D3E00" w:rsidP="006D3E00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</w:tbl>
    <w:p w:rsidR="00A12463" w:rsidRPr="00CC0F8C" w:rsidRDefault="00A12463">
      <w:pPr>
        <w:rPr>
          <w:rFonts w:ascii="Times New Roman" w:hAnsi="Times New Roman" w:cs="Times New Roman"/>
        </w:rPr>
      </w:pPr>
    </w:p>
    <w:p w:rsidR="00A12463" w:rsidRPr="00CC0F8C" w:rsidRDefault="00A12463" w:rsidP="00A12463">
      <w:pPr>
        <w:rPr>
          <w:rFonts w:ascii="Times New Roman" w:hAnsi="Times New Roman" w:cs="Times New Roman"/>
        </w:rPr>
      </w:pPr>
    </w:p>
    <w:p w:rsidR="00156C5C" w:rsidRPr="00CC0F8C" w:rsidRDefault="00156C5C" w:rsidP="00A12463">
      <w:pPr>
        <w:rPr>
          <w:rFonts w:ascii="Times New Roman" w:hAnsi="Times New Roman" w:cs="Times New Roman"/>
        </w:rPr>
      </w:pPr>
    </w:p>
    <w:sectPr w:rsidR="00156C5C" w:rsidRPr="00CC0F8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10" w:rsidRDefault="006E2110" w:rsidP="00387F69">
      <w:pPr>
        <w:spacing w:after="0" w:line="240" w:lineRule="auto"/>
      </w:pPr>
      <w:r>
        <w:separator/>
      </w:r>
    </w:p>
  </w:endnote>
  <w:endnote w:type="continuationSeparator" w:id="0">
    <w:p w:rsidR="006E2110" w:rsidRDefault="006E2110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31"/>
      <w:gridCol w:w="3907"/>
      <w:gridCol w:w="3376"/>
      <w:gridCol w:w="4009"/>
    </w:tblGrid>
    <w:tr w:rsidR="008B6211" w:rsidRPr="000B3DB4" w:rsidTr="00F22833">
      <w:trPr>
        <w:trHeight w:val="1126"/>
      </w:trPr>
      <w:tc>
        <w:tcPr>
          <w:tcW w:w="3531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:rsidR="00114AF1" w:rsidRDefault="00114AF1" w:rsidP="00F22833">
          <w:pPr>
            <w:pStyle w:val="AltBilgi"/>
            <w:rPr>
              <w:rFonts w:ascii="Times New Roman" w:hAnsi="Times New Roman" w:cs="Times New Roman"/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  <w:proofErr w:type="spellStart"/>
          <w:r w:rsidR="00160804">
            <w:rPr>
              <w:rFonts w:ascii="Times New Roman" w:hAnsi="Times New Roman" w:cs="Times New Roman"/>
              <w:sz w:val="20"/>
            </w:rPr>
            <w:t>Nazife</w:t>
          </w:r>
          <w:proofErr w:type="spellEnd"/>
          <w:r w:rsidR="00160804">
            <w:rPr>
              <w:rFonts w:ascii="Times New Roman" w:hAnsi="Times New Roman" w:cs="Times New Roman"/>
              <w:sz w:val="20"/>
            </w:rPr>
            <w:t xml:space="preserve"> KARACAOĞLU</w:t>
          </w:r>
        </w:p>
        <w:p w:rsidR="00F22833" w:rsidRPr="00A12463" w:rsidRDefault="00F22833" w:rsidP="00F22833">
          <w:pPr>
            <w:pStyle w:val="AltBilgi"/>
          </w:pPr>
          <w:r>
            <w:rPr>
              <w:rFonts w:ascii="Times New Roman" w:hAnsi="Times New Roman" w:cs="Times New Roman"/>
              <w:sz w:val="20"/>
            </w:rPr>
            <w:t xml:space="preserve">                                Hemşire 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10" w:rsidRDefault="006E2110" w:rsidP="00387F69">
      <w:pPr>
        <w:spacing w:after="0" w:line="240" w:lineRule="auto"/>
      </w:pPr>
      <w:r>
        <w:separator/>
      </w:r>
    </w:p>
  </w:footnote>
  <w:footnote w:type="continuationSeparator" w:id="0">
    <w:p w:rsidR="006E2110" w:rsidRDefault="006E2110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Default="006B07CC" w:rsidP="006D3E0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GASTROENTEROLOJİ </w:t>
          </w:r>
          <w:r w:rsidR="00451833" w:rsidRPr="00CC0F8C">
            <w:rPr>
              <w:rFonts w:ascii="Times New Roman" w:hAnsi="Times New Roman" w:cs="Times New Roman"/>
              <w:b/>
              <w:sz w:val="28"/>
              <w:szCs w:val="28"/>
            </w:rPr>
            <w:t>ENSTİTÜSÜ</w:t>
          </w:r>
        </w:p>
        <w:p w:rsidR="00160804" w:rsidRPr="00CC0F8C" w:rsidRDefault="006D3E00" w:rsidP="006D3E0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Hemşirelik Hizmetleri Süreci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8D5173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46E4C" w:rsidP="00CC0F8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</w:t>
          </w:r>
          <w:r w:rsidR="00040D7B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6D3E0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6D3E0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40D7B"/>
    <w:rsid w:val="00070D88"/>
    <w:rsid w:val="00075FDE"/>
    <w:rsid w:val="000B21BC"/>
    <w:rsid w:val="000C4379"/>
    <w:rsid w:val="001052A2"/>
    <w:rsid w:val="00114AF1"/>
    <w:rsid w:val="00122DF6"/>
    <w:rsid w:val="0012754C"/>
    <w:rsid w:val="00140A55"/>
    <w:rsid w:val="001428CC"/>
    <w:rsid w:val="00156C5C"/>
    <w:rsid w:val="00160804"/>
    <w:rsid w:val="001711A8"/>
    <w:rsid w:val="00195F34"/>
    <w:rsid w:val="00205CD9"/>
    <w:rsid w:val="00211FAA"/>
    <w:rsid w:val="002265EA"/>
    <w:rsid w:val="002402A1"/>
    <w:rsid w:val="002E6088"/>
    <w:rsid w:val="002F125A"/>
    <w:rsid w:val="002F4430"/>
    <w:rsid w:val="00334FA0"/>
    <w:rsid w:val="00352455"/>
    <w:rsid w:val="00387F69"/>
    <w:rsid w:val="004056AD"/>
    <w:rsid w:val="00451833"/>
    <w:rsid w:val="00462EB5"/>
    <w:rsid w:val="005110ED"/>
    <w:rsid w:val="0056214E"/>
    <w:rsid w:val="005F3593"/>
    <w:rsid w:val="0069144D"/>
    <w:rsid w:val="00692220"/>
    <w:rsid w:val="00693C32"/>
    <w:rsid w:val="006A141F"/>
    <w:rsid w:val="006B07CC"/>
    <w:rsid w:val="006B6BA2"/>
    <w:rsid w:val="006C3105"/>
    <w:rsid w:val="006C424E"/>
    <w:rsid w:val="006D3E00"/>
    <w:rsid w:val="006E2110"/>
    <w:rsid w:val="006E3B8B"/>
    <w:rsid w:val="00746E4C"/>
    <w:rsid w:val="007A325B"/>
    <w:rsid w:val="007C0CE9"/>
    <w:rsid w:val="007D0EE9"/>
    <w:rsid w:val="008339EA"/>
    <w:rsid w:val="008B6211"/>
    <w:rsid w:val="008C4753"/>
    <w:rsid w:val="008D5173"/>
    <w:rsid w:val="008F6AB4"/>
    <w:rsid w:val="009160AC"/>
    <w:rsid w:val="009535A0"/>
    <w:rsid w:val="009559E5"/>
    <w:rsid w:val="00A026D3"/>
    <w:rsid w:val="00A12463"/>
    <w:rsid w:val="00A24FBD"/>
    <w:rsid w:val="00A81230"/>
    <w:rsid w:val="00A8576E"/>
    <w:rsid w:val="00AE26BB"/>
    <w:rsid w:val="00B05FF5"/>
    <w:rsid w:val="00B2047C"/>
    <w:rsid w:val="00B42AEE"/>
    <w:rsid w:val="00B916EF"/>
    <w:rsid w:val="00B918DE"/>
    <w:rsid w:val="00BE463D"/>
    <w:rsid w:val="00C52CAD"/>
    <w:rsid w:val="00C670C7"/>
    <w:rsid w:val="00CC0F8C"/>
    <w:rsid w:val="00D67FB7"/>
    <w:rsid w:val="00E01DE9"/>
    <w:rsid w:val="00E12831"/>
    <w:rsid w:val="00EA3BEF"/>
    <w:rsid w:val="00EB7BD1"/>
    <w:rsid w:val="00EC61C2"/>
    <w:rsid w:val="00EF04E3"/>
    <w:rsid w:val="00F22833"/>
    <w:rsid w:val="00F434A8"/>
    <w:rsid w:val="00F47897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BE8A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</cp:revision>
  <cp:lastPrinted>2017-09-26T08:14:00Z</cp:lastPrinted>
  <dcterms:created xsi:type="dcterms:W3CDTF">2021-07-02T13:09:00Z</dcterms:created>
  <dcterms:modified xsi:type="dcterms:W3CDTF">2021-07-02T13:15:00Z</dcterms:modified>
</cp:coreProperties>
</file>