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2C109E" w:rsidTr="0012438D">
        <w:trPr>
          <w:trHeight w:val="703"/>
        </w:trPr>
        <w:tc>
          <w:tcPr>
            <w:tcW w:w="3261" w:type="dxa"/>
            <w:shd w:val="clear" w:color="auto" w:fill="auto"/>
            <w:noWrap/>
            <w:hideMark/>
          </w:tcPr>
          <w:p w:rsidR="00BE39BF" w:rsidRPr="002C109E" w:rsidRDefault="00BE39BF" w:rsidP="00D67252">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2C109E" w:rsidRDefault="000B6B66" w:rsidP="0012438D">
            <w:pPr>
              <w:spacing w:after="0" w:line="240" w:lineRule="auto"/>
              <w:rPr>
                <w:rFonts w:ascii="Times New Roman" w:eastAsia="Times New Roman" w:hAnsi="Times New Roman" w:cs="Times New Roman"/>
                <w:bCs/>
                <w:sz w:val="20"/>
                <w:szCs w:val="20"/>
                <w:lang w:eastAsia="tr-TR"/>
              </w:rPr>
            </w:pPr>
            <w:r w:rsidRPr="002C109E">
              <w:rPr>
                <w:rFonts w:ascii="Times New Roman" w:eastAsia="Times New Roman" w:hAnsi="Times New Roman" w:cs="Times New Roman"/>
                <w:bCs/>
                <w:sz w:val="20"/>
                <w:szCs w:val="20"/>
                <w:lang w:eastAsia="tr-TR"/>
              </w:rPr>
              <w:t>Gastroenteroloji Enstitüsü Muhasebe Bürosu.</w:t>
            </w:r>
          </w:p>
        </w:tc>
      </w:tr>
      <w:tr w:rsidR="00CA1C4E" w:rsidRPr="002C109E" w:rsidTr="0012438D">
        <w:trPr>
          <w:trHeight w:val="703"/>
        </w:trPr>
        <w:tc>
          <w:tcPr>
            <w:tcW w:w="3261" w:type="dxa"/>
            <w:shd w:val="clear" w:color="auto" w:fill="auto"/>
            <w:noWrap/>
            <w:hideMark/>
          </w:tcPr>
          <w:p w:rsidR="00BE39BF" w:rsidRPr="002C109E" w:rsidRDefault="00BE39BF" w:rsidP="00D67252">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0B6B66" w:rsidRPr="002C109E" w:rsidRDefault="000B6B66" w:rsidP="000B6B66">
            <w:pPr>
              <w:spacing w:after="0" w:line="240" w:lineRule="auto"/>
              <w:rPr>
                <w:rFonts w:ascii="Times New Roman" w:hAnsi="Times New Roman" w:cs="Times New Roman"/>
                <w:sz w:val="20"/>
                <w:szCs w:val="20"/>
              </w:rPr>
            </w:pPr>
            <w:r w:rsidRPr="002C109E">
              <w:rPr>
                <w:rFonts w:ascii="Times New Roman" w:hAnsi="Times New Roman" w:cs="Times New Roman"/>
                <w:sz w:val="20"/>
                <w:szCs w:val="20"/>
              </w:rPr>
              <w:t>5520 Sayılı Gelir Vergi Kanun</w:t>
            </w:r>
          </w:p>
          <w:p w:rsidR="000B6B66" w:rsidRPr="002C109E" w:rsidRDefault="000B6B66" w:rsidP="000B6B66">
            <w:pPr>
              <w:spacing w:after="0" w:line="240" w:lineRule="auto"/>
              <w:rPr>
                <w:rFonts w:ascii="Times New Roman" w:hAnsi="Times New Roman" w:cs="Times New Roman"/>
                <w:sz w:val="20"/>
                <w:szCs w:val="20"/>
              </w:rPr>
            </w:pPr>
            <w:r w:rsidRPr="002C109E">
              <w:rPr>
                <w:rFonts w:ascii="Times New Roman" w:hAnsi="Times New Roman" w:cs="Times New Roman"/>
                <w:sz w:val="20"/>
                <w:szCs w:val="20"/>
              </w:rPr>
              <w:t>2547 sayılı Yüksek Öğretim Kanunu</w:t>
            </w:r>
          </w:p>
          <w:p w:rsidR="000B6B66" w:rsidRPr="002C109E" w:rsidRDefault="000B6B66" w:rsidP="000B6B66">
            <w:pPr>
              <w:spacing w:after="0" w:line="240" w:lineRule="auto"/>
              <w:rPr>
                <w:rFonts w:ascii="Times New Roman" w:hAnsi="Times New Roman" w:cs="Times New Roman"/>
                <w:sz w:val="20"/>
                <w:szCs w:val="20"/>
              </w:rPr>
            </w:pPr>
            <w:r w:rsidRPr="002C109E">
              <w:rPr>
                <w:rFonts w:ascii="Times New Roman" w:hAnsi="Times New Roman" w:cs="Times New Roman"/>
                <w:sz w:val="20"/>
                <w:szCs w:val="20"/>
              </w:rPr>
              <w:t>193 Sayılı Kanun</w:t>
            </w:r>
          </w:p>
          <w:p w:rsidR="006E425A" w:rsidRPr="002C109E" w:rsidRDefault="006E425A" w:rsidP="006E425A">
            <w:pPr>
              <w:rPr>
                <w:rFonts w:ascii="Times New Roman" w:hAnsi="Times New Roman" w:cs="Times New Roman"/>
                <w:sz w:val="20"/>
                <w:szCs w:val="20"/>
                <w:u w:val="single"/>
              </w:rPr>
            </w:pPr>
          </w:p>
        </w:tc>
      </w:tr>
      <w:tr w:rsidR="00CA1C4E" w:rsidRPr="002C109E" w:rsidTr="0012438D">
        <w:trPr>
          <w:trHeight w:val="703"/>
        </w:trPr>
        <w:tc>
          <w:tcPr>
            <w:tcW w:w="3261" w:type="dxa"/>
            <w:shd w:val="clear" w:color="auto" w:fill="auto"/>
            <w:noWrap/>
            <w:hideMark/>
          </w:tcPr>
          <w:p w:rsidR="00BE39BF" w:rsidRPr="002C109E" w:rsidRDefault="00284114" w:rsidP="00D67252">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İlgili Prosedür ve Talimat</w:t>
            </w:r>
          </w:p>
        </w:tc>
        <w:tc>
          <w:tcPr>
            <w:tcW w:w="7377" w:type="dxa"/>
            <w:gridSpan w:val="3"/>
            <w:shd w:val="clear" w:color="auto" w:fill="auto"/>
            <w:noWrap/>
            <w:hideMark/>
          </w:tcPr>
          <w:p w:rsidR="00BE39BF" w:rsidRPr="002C109E" w:rsidRDefault="000B6B66" w:rsidP="00467326">
            <w:pPr>
              <w:spacing w:after="0" w:line="240" w:lineRule="auto"/>
              <w:rPr>
                <w:rFonts w:ascii="Times New Roman" w:eastAsia="Times New Roman" w:hAnsi="Times New Roman" w:cs="Times New Roman"/>
                <w:sz w:val="20"/>
                <w:szCs w:val="20"/>
                <w:lang w:eastAsia="tr-TR"/>
              </w:rPr>
            </w:pPr>
            <w:r w:rsidRPr="002C109E">
              <w:rPr>
                <w:rFonts w:ascii="Times New Roman" w:eastAsia="Times New Roman" w:hAnsi="Times New Roman" w:cs="Times New Roman"/>
                <w:sz w:val="20"/>
                <w:szCs w:val="20"/>
                <w:lang w:eastAsia="tr-TR"/>
              </w:rPr>
              <w:t xml:space="preserve">Gastroenteroloji Enstitüsünün Beyanname Satış Formunun Düzenlenme </w:t>
            </w:r>
            <w:r w:rsidR="00467326" w:rsidRPr="002C109E">
              <w:rPr>
                <w:rFonts w:ascii="Times New Roman" w:eastAsia="Times New Roman" w:hAnsi="Times New Roman" w:cs="Times New Roman"/>
                <w:sz w:val="20"/>
                <w:szCs w:val="20"/>
                <w:lang w:eastAsia="tr-TR"/>
              </w:rPr>
              <w:t>Talimatı</w:t>
            </w:r>
            <w:r w:rsidR="00FD7067" w:rsidRPr="002C109E">
              <w:rPr>
                <w:rFonts w:ascii="Times New Roman" w:eastAsia="Times New Roman" w:hAnsi="Times New Roman" w:cs="Times New Roman"/>
                <w:sz w:val="20"/>
                <w:szCs w:val="20"/>
                <w:lang w:eastAsia="tr-TR"/>
              </w:rPr>
              <w:t>.</w:t>
            </w:r>
          </w:p>
        </w:tc>
      </w:tr>
      <w:tr w:rsidR="00CA1C4E" w:rsidRPr="002C109E" w:rsidTr="0012438D">
        <w:trPr>
          <w:trHeight w:val="1215"/>
        </w:trPr>
        <w:tc>
          <w:tcPr>
            <w:tcW w:w="3261" w:type="dxa"/>
            <w:shd w:val="clear" w:color="auto" w:fill="auto"/>
            <w:noWrap/>
            <w:hideMark/>
          </w:tcPr>
          <w:p w:rsidR="00BE39BF" w:rsidRPr="002C109E" w:rsidRDefault="00BE39BF" w:rsidP="00D67252">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2C109E" w:rsidRDefault="00FE66A3" w:rsidP="000F079F">
            <w:pPr>
              <w:spacing w:after="0" w:line="240" w:lineRule="auto"/>
              <w:rPr>
                <w:rFonts w:ascii="Times New Roman" w:eastAsia="Times New Roman" w:hAnsi="Times New Roman" w:cs="Times New Roman"/>
                <w:color w:val="000000"/>
                <w:sz w:val="20"/>
                <w:szCs w:val="20"/>
                <w:lang w:eastAsia="tr-TR"/>
              </w:rPr>
            </w:pPr>
            <w:r w:rsidRPr="002C109E">
              <w:rPr>
                <w:rFonts w:ascii="Times New Roman" w:eastAsia="Times New Roman" w:hAnsi="Times New Roman" w:cs="Times New Roman"/>
                <w:color w:val="000000"/>
                <w:sz w:val="20"/>
                <w:szCs w:val="20"/>
                <w:lang w:eastAsia="tr-TR"/>
              </w:rPr>
              <w:t xml:space="preserve">Marmara Üniversitesi </w:t>
            </w:r>
            <w:r w:rsidR="00E7437A" w:rsidRPr="002C109E">
              <w:rPr>
                <w:rFonts w:ascii="Times New Roman" w:eastAsia="Times New Roman" w:hAnsi="Times New Roman" w:cs="Times New Roman"/>
                <w:color w:val="000000"/>
                <w:sz w:val="20"/>
                <w:szCs w:val="20"/>
                <w:lang w:eastAsia="tr-TR"/>
              </w:rPr>
              <w:t xml:space="preserve">Gastroenteroloji Enstitüsü </w:t>
            </w:r>
            <w:r w:rsidR="000F079F" w:rsidRPr="002C109E">
              <w:rPr>
                <w:rFonts w:ascii="Times New Roman" w:eastAsia="Times New Roman" w:hAnsi="Times New Roman" w:cs="Times New Roman"/>
                <w:color w:val="000000"/>
                <w:sz w:val="20"/>
                <w:szCs w:val="20"/>
                <w:lang w:eastAsia="tr-TR"/>
              </w:rPr>
              <w:t>Gelir Beyanı</w:t>
            </w:r>
            <w:r w:rsidRPr="002C109E">
              <w:rPr>
                <w:rFonts w:ascii="Times New Roman" w:eastAsia="Times New Roman" w:hAnsi="Times New Roman" w:cs="Times New Roman"/>
                <w:color w:val="000000"/>
                <w:sz w:val="20"/>
                <w:szCs w:val="20"/>
                <w:lang w:eastAsia="tr-TR"/>
              </w:rPr>
              <w:t xml:space="preserve"> Sürecinin Tanımlanmasıdır.</w:t>
            </w:r>
          </w:p>
        </w:tc>
      </w:tr>
      <w:tr w:rsidR="00796B29" w:rsidRPr="002C109E" w:rsidTr="0012438D">
        <w:trPr>
          <w:trHeight w:val="1153"/>
        </w:trPr>
        <w:tc>
          <w:tcPr>
            <w:tcW w:w="3261" w:type="dxa"/>
            <w:shd w:val="clear" w:color="auto" w:fill="auto"/>
            <w:noWrap/>
            <w:hideMark/>
          </w:tcPr>
          <w:p w:rsidR="00796B29" w:rsidRPr="002C109E" w:rsidRDefault="00796B29" w:rsidP="00796B29">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796B29" w:rsidRPr="002C109E" w:rsidRDefault="00796B29" w:rsidP="00E7437A">
            <w:pPr>
              <w:rPr>
                <w:rFonts w:ascii="Times New Roman" w:eastAsia="Times New Roman" w:hAnsi="Times New Roman" w:cs="Times New Roman"/>
                <w:color w:val="000000"/>
                <w:sz w:val="20"/>
                <w:szCs w:val="20"/>
                <w:lang w:eastAsia="tr-TR"/>
              </w:rPr>
            </w:pPr>
            <w:r w:rsidRPr="002C109E">
              <w:rPr>
                <w:rFonts w:ascii="Times New Roman" w:hAnsi="Times New Roman" w:cs="Times New Roman"/>
                <w:sz w:val="20"/>
                <w:szCs w:val="20"/>
              </w:rPr>
              <w:t xml:space="preserve">Bu </w:t>
            </w:r>
            <w:r w:rsidR="009C2675" w:rsidRPr="002C109E">
              <w:rPr>
                <w:rFonts w:ascii="Times New Roman" w:hAnsi="Times New Roman" w:cs="Times New Roman"/>
                <w:sz w:val="20"/>
                <w:szCs w:val="20"/>
              </w:rPr>
              <w:t xml:space="preserve">hizmetlerin tamamı Döner </w:t>
            </w:r>
            <w:r w:rsidR="00467326" w:rsidRPr="002C109E">
              <w:rPr>
                <w:rFonts w:ascii="Times New Roman" w:hAnsi="Times New Roman" w:cs="Times New Roman"/>
                <w:sz w:val="20"/>
                <w:szCs w:val="20"/>
              </w:rPr>
              <w:t>Sermaye İşletme</w:t>
            </w:r>
            <w:r w:rsidR="009C2675" w:rsidRPr="002C109E">
              <w:rPr>
                <w:rFonts w:ascii="Times New Roman" w:hAnsi="Times New Roman" w:cs="Times New Roman"/>
                <w:sz w:val="20"/>
                <w:szCs w:val="20"/>
              </w:rPr>
              <w:t xml:space="preserve"> Müdürlüğü, Saymanlık </w:t>
            </w:r>
            <w:r w:rsidRPr="002C109E">
              <w:rPr>
                <w:rFonts w:ascii="Times New Roman" w:hAnsi="Times New Roman" w:cs="Times New Roman"/>
                <w:sz w:val="20"/>
                <w:szCs w:val="20"/>
              </w:rPr>
              <w:t xml:space="preserve">ve </w:t>
            </w:r>
            <w:r w:rsidR="009C2675" w:rsidRPr="002C109E">
              <w:rPr>
                <w:rFonts w:ascii="Times New Roman" w:hAnsi="Times New Roman" w:cs="Times New Roman"/>
                <w:sz w:val="20"/>
                <w:szCs w:val="20"/>
              </w:rPr>
              <w:t>M</w:t>
            </w:r>
            <w:r w:rsidR="00E7437A" w:rsidRPr="002C109E">
              <w:rPr>
                <w:rFonts w:ascii="Times New Roman" w:hAnsi="Times New Roman" w:cs="Times New Roman"/>
                <w:sz w:val="20"/>
                <w:szCs w:val="20"/>
              </w:rPr>
              <w:t>uhasebe birimi</w:t>
            </w:r>
            <w:r w:rsidRPr="002C109E">
              <w:rPr>
                <w:rFonts w:ascii="Times New Roman" w:hAnsi="Times New Roman" w:cs="Times New Roman"/>
                <w:sz w:val="20"/>
                <w:szCs w:val="20"/>
              </w:rPr>
              <w:t xml:space="preserve"> kapsamındadır.</w:t>
            </w:r>
          </w:p>
        </w:tc>
      </w:tr>
      <w:tr w:rsidR="00796B29" w:rsidRPr="002C109E" w:rsidTr="002861F5">
        <w:trPr>
          <w:trHeight w:val="1398"/>
        </w:trPr>
        <w:tc>
          <w:tcPr>
            <w:tcW w:w="3261" w:type="dxa"/>
            <w:tcBorders>
              <w:bottom w:val="single" w:sz="4" w:space="0" w:color="auto"/>
            </w:tcBorders>
            <w:shd w:val="clear" w:color="auto" w:fill="auto"/>
            <w:noWrap/>
            <w:hideMark/>
          </w:tcPr>
          <w:p w:rsidR="00796B29" w:rsidRPr="002C109E" w:rsidRDefault="00796B29" w:rsidP="00796B29">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796B29" w:rsidRPr="002C109E" w:rsidRDefault="00796B29" w:rsidP="00796B29">
            <w:pPr>
              <w:spacing w:after="0" w:line="240" w:lineRule="auto"/>
              <w:rPr>
                <w:rFonts w:ascii="Times New Roman" w:eastAsia="Times New Roman" w:hAnsi="Times New Roman" w:cs="Times New Roman"/>
                <w:b/>
                <w:bCs/>
                <w:sz w:val="20"/>
                <w:szCs w:val="20"/>
                <w:lang w:eastAsia="tr-TR"/>
              </w:rPr>
            </w:pPr>
            <w:r w:rsidRPr="002C109E">
              <w:rPr>
                <w:rFonts w:ascii="Times New Roman" w:eastAsia="Times New Roman" w:hAnsi="Times New Roman" w:cs="Times New Roman"/>
                <w:b/>
                <w:bCs/>
                <w:sz w:val="20"/>
                <w:szCs w:val="20"/>
                <w:lang w:eastAsia="tr-TR"/>
              </w:rPr>
              <w:t xml:space="preserve">Üniversite: </w:t>
            </w:r>
            <w:r w:rsidRPr="002C109E">
              <w:rPr>
                <w:rFonts w:ascii="Times New Roman" w:eastAsia="Times New Roman" w:hAnsi="Times New Roman" w:cs="Times New Roman"/>
                <w:bCs/>
                <w:sz w:val="20"/>
                <w:szCs w:val="20"/>
                <w:lang w:eastAsia="tr-TR"/>
              </w:rPr>
              <w:t>Marmara Üniversitesi</w:t>
            </w:r>
            <w:r w:rsidR="00FD7067" w:rsidRPr="002C109E">
              <w:rPr>
                <w:rFonts w:ascii="Times New Roman" w:eastAsia="Times New Roman" w:hAnsi="Times New Roman" w:cs="Times New Roman"/>
                <w:bCs/>
                <w:sz w:val="20"/>
                <w:szCs w:val="20"/>
                <w:lang w:eastAsia="tr-TR"/>
              </w:rPr>
              <w:t>.</w:t>
            </w:r>
          </w:p>
          <w:p w:rsidR="008C000E" w:rsidRPr="002C109E" w:rsidRDefault="008C000E" w:rsidP="008C000E">
            <w:pPr>
              <w:spacing w:after="0" w:line="240" w:lineRule="auto"/>
              <w:rPr>
                <w:rFonts w:ascii="Times New Roman" w:eastAsia="Times New Roman" w:hAnsi="Times New Roman" w:cs="Times New Roman"/>
                <w:b/>
                <w:bCs/>
                <w:sz w:val="20"/>
                <w:szCs w:val="20"/>
                <w:lang w:eastAsia="tr-TR"/>
              </w:rPr>
            </w:pPr>
            <w:r w:rsidRPr="002C109E">
              <w:rPr>
                <w:rFonts w:ascii="Times New Roman" w:eastAsia="Times New Roman" w:hAnsi="Times New Roman" w:cs="Times New Roman"/>
                <w:b/>
                <w:bCs/>
                <w:sz w:val="20"/>
                <w:szCs w:val="20"/>
                <w:lang w:eastAsia="tr-TR"/>
              </w:rPr>
              <w:t>Döner Sermaye:</w:t>
            </w:r>
            <w:r w:rsidRPr="002C109E">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için, kamu idaresine bağlı olarak kurulmuş işletmelerini yürüten birim.</w:t>
            </w:r>
          </w:p>
          <w:p w:rsidR="00AE65D9" w:rsidRPr="002C109E" w:rsidRDefault="00EE2DDD" w:rsidP="00796B29">
            <w:pPr>
              <w:spacing w:after="0" w:line="240" w:lineRule="auto"/>
              <w:rPr>
                <w:rFonts w:ascii="Times New Roman" w:eastAsia="Times New Roman" w:hAnsi="Times New Roman" w:cs="Times New Roman"/>
                <w:bCs/>
                <w:sz w:val="20"/>
                <w:szCs w:val="20"/>
                <w:lang w:eastAsia="tr-TR"/>
              </w:rPr>
            </w:pPr>
            <w:r w:rsidRPr="002C109E">
              <w:rPr>
                <w:rFonts w:ascii="Times New Roman" w:eastAsia="Times New Roman" w:hAnsi="Times New Roman" w:cs="Times New Roman"/>
                <w:b/>
                <w:bCs/>
                <w:sz w:val="20"/>
                <w:szCs w:val="20"/>
                <w:lang w:eastAsia="tr-TR"/>
              </w:rPr>
              <w:t>Maaş</w:t>
            </w:r>
            <w:r w:rsidR="00796B29" w:rsidRPr="002C109E">
              <w:rPr>
                <w:rFonts w:ascii="Times New Roman" w:eastAsia="Times New Roman" w:hAnsi="Times New Roman" w:cs="Times New Roman"/>
                <w:b/>
                <w:bCs/>
                <w:sz w:val="20"/>
                <w:szCs w:val="20"/>
                <w:lang w:eastAsia="tr-TR"/>
              </w:rPr>
              <w:t xml:space="preserve"> </w:t>
            </w:r>
            <w:r w:rsidR="00AE65D9" w:rsidRPr="002C109E">
              <w:rPr>
                <w:rFonts w:ascii="Times New Roman" w:eastAsia="Times New Roman" w:hAnsi="Times New Roman" w:cs="Times New Roman"/>
                <w:b/>
                <w:bCs/>
                <w:sz w:val="20"/>
                <w:szCs w:val="20"/>
                <w:lang w:eastAsia="tr-TR"/>
              </w:rPr>
              <w:t>Mutemedi:</w:t>
            </w:r>
            <w:r w:rsidR="00AE65D9" w:rsidRPr="002C109E">
              <w:rPr>
                <w:rFonts w:ascii="Times New Roman" w:eastAsia="Times New Roman" w:hAnsi="Times New Roman" w:cs="Times New Roman"/>
                <w:bCs/>
                <w:sz w:val="20"/>
                <w:szCs w:val="20"/>
                <w:lang w:eastAsia="tr-TR"/>
              </w:rPr>
              <w:t xml:space="preserve"> Çalıştığı kurumda para akışından ve para dağıtımından sorumlu kişiler adına çalışan kişilere denir.</w:t>
            </w:r>
          </w:p>
          <w:p w:rsidR="00796B29" w:rsidRPr="002C109E" w:rsidRDefault="00DD3869" w:rsidP="008C000E">
            <w:pPr>
              <w:spacing w:after="0" w:line="240" w:lineRule="auto"/>
              <w:rPr>
                <w:rFonts w:ascii="Times New Roman" w:eastAsia="Times New Roman" w:hAnsi="Times New Roman" w:cs="Times New Roman"/>
                <w:bCs/>
                <w:sz w:val="20"/>
                <w:szCs w:val="20"/>
                <w:lang w:eastAsia="tr-TR"/>
              </w:rPr>
            </w:pPr>
            <w:proofErr w:type="gramStart"/>
            <w:r w:rsidRPr="002C109E">
              <w:rPr>
                <w:rFonts w:ascii="Times New Roman" w:eastAsia="Times New Roman" w:hAnsi="Times New Roman" w:cs="Times New Roman"/>
                <w:b/>
                <w:bCs/>
                <w:sz w:val="20"/>
                <w:szCs w:val="20"/>
                <w:lang w:eastAsia="tr-TR"/>
              </w:rPr>
              <w:t>G.İ.B</w:t>
            </w:r>
            <w:proofErr w:type="gramEnd"/>
            <w:r w:rsidRPr="002C109E">
              <w:rPr>
                <w:rFonts w:ascii="Times New Roman" w:eastAsia="Times New Roman" w:hAnsi="Times New Roman" w:cs="Times New Roman"/>
                <w:b/>
                <w:bCs/>
                <w:sz w:val="20"/>
                <w:szCs w:val="20"/>
                <w:lang w:eastAsia="tr-TR"/>
              </w:rPr>
              <w:t>:</w:t>
            </w:r>
            <w:r w:rsidRPr="002C109E">
              <w:rPr>
                <w:rFonts w:ascii="Times New Roman" w:eastAsia="Times New Roman" w:hAnsi="Times New Roman" w:cs="Times New Roman"/>
                <w:bCs/>
                <w:sz w:val="20"/>
                <w:szCs w:val="20"/>
                <w:lang w:eastAsia="tr-TR"/>
              </w:rPr>
              <w:t xml:space="preserve"> Gelir İdaresi Başkanlığı.</w:t>
            </w:r>
          </w:p>
          <w:p w:rsidR="00CC5ADE" w:rsidRPr="002C109E" w:rsidRDefault="00CC5ADE" w:rsidP="008C000E">
            <w:pPr>
              <w:spacing w:after="0" w:line="240" w:lineRule="auto"/>
              <w:rPr>
                <w:rFonts w:ascii="Times New Roman" w:eastAsia="Times New Roman" w:hAnsi="Times New Roman" w:cs="Times New Roman"/>
                <w:b/>
                <w:bCs/>
                <w:sz w:val="20"/>
                <w:szCs w:val="20"/>
                <w:lang w:eastAsia="tr-TR"/>
              </w:rPr>
            </w:pPr>
          </w:p>
        </w:tc>
      </w:tr>
      <w:tr w:rsidR="00796B29" w:rsidRPr="002C109E" w:rsidTr="00797D4C">
        <w:trPr>
          <w:trHeight w:val="36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796B29" w:rsidRPr="002C109E" w:rsidRDefault="00796B29" w:rsidP="00796B29">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796B29" w:rsidRPr="002C109E"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796B29" w:rsidRPr="002C109E"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796B29" w:rsidRPr="002C109E"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
                <w:bCs/>
                <w:color w:val="000000"/>
                <w:sz w:val="20"/>
                <w:szCs w:val="20"/>
                <w:lang w:eastAsia="tr-TR"/>
              </w:rPr>
              <w:t>Zamanlama</w:t>
            </w:r>
          </w:p>
        </w:tc>
      </w:tr>
      <w:tr w:rsidR="00796B29" w:rsidRPr="002C109E"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34FC9" w:rsidRPr="002C109E" w:rsidRDefault="00D34FC9" w:rsidP="00D34FC9">
            <w:pPr>
              <w:rPr>
                <w:rFonts w:ascii="Times New Roman" w:hAnsi="Times New Roman" w:cs="Times New Roman"/>
                <w:color w:val="000000" w:themeColor="text1"/>
                <w:sz w:val="20"/>
                <w:szCs w:val="20"/>
              </w:rPr>
            </w:pPr>
            <w:r w:rsidRPr="002C109E">
              <w:rPr>
                <w:rFonts w:ascii="Times New Roman" w:hAnsi="Times New Roman" w:cs="Times New Roman"/>
                <w:sz w:val="20"/>
                <w:szCs w:val="20"/>
              </w:rPr>
              <w:t>4.1.</w:t>
            </w:r>
            <w:r w:rsidRPr="002C109E">
              <w:rPr>
                <w:rFonts w:ascii="Times New Roman" w:hAnsi="Times New Roman" w:cs="Times New Roman"/>
                <w:color w:val="000000" w:themeColor="text1"/>
                <w:sz w:val="20"/>
                <w:szCs w:val="20"/>
              </w:rPr>
              <w:t xml:space="preserve"> Gelir bildirimi için bilgi/belge talebi.</w:t>
            </w:r>
          </w:p>
          <w:p w:rsidR="00796B29" w:rsidRPr="002C109E" w:rsidRDefault="005735DD" w:rsidP="005735DD">
            <w:pPr>
              <w:spacing w:after="0" w:line="240" w:lineRule="auto"/>
              <w:rPr>
                <w:rFonts w:ascii="Times New Roman" w:eastAsia="Times New Roman" w:hAnsi="Times New Roman" w:cs="Times New Roman"/>
                <w:b/>
                <w:bCs/>
                <w:color w:val="000000"/>
                <w:sz w:val="20"/>
                <w:szCs w:val="20"/>
                <w:lang w:eastAsia="tr-TR"/>
              </w:rPr>
            </w:pPr>
            <w:r w:rsidRPr="002C109E">
              <w:rPr>
                <w:rFonts w:ascii="Times New Roman" w:eastAsia="Times New Roman" w:hAnsi="Times New Roman" w:cs="Times New Roman"/>
                <w:bCs/>
                <w:color w:val="000000"/>
                <w:sz w:val="20"/>
                <w:szCs w:val="20"/>
                <w:lang w:eastAsia="tr-TR"/>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2C109E" w:rsidRDefault="00BF669B" w:rsidP="00D61A47">
            <w:pPr>
              <w:spacing w:after="0" w:line="240" w:lineRule="auto"/>
              <w:jc w:val="center"/>
              <w:rPr>
                <w:rFonts w:ascii="Times New Roman" w:eastAsia="Times New Roman" w:hAnsi="Times New Roman" w:cs="Times New Roman"/>
                <w:b/>
                <w:bCs/>
                <w:color w:val="000000"/>
                <w:sz w:val="20"/>
                <w:szCs w:val="20"/>
                <w:lang w:eastAsia="tr-TR"/>
              </w:rPr>
            </w:pPr>
            <w:proofErr w:type="gramStart"/>
            <w:r w:rsidRPr="002C109E">
              <w:rPr>
                <w:rFonts w:ascii="Times New Roman" w:hAnsi="Times New Roman" w:cs="Times New Roman"/>
                <w:sz w:val="20"/>
                <w:szCs w:val="20"/>
              </w:rPr>
              <w:t>G.E.S</w:t>
            </w:r>
            <w:proofErr w:type="gramEnd"/>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2C109E" w:rsidRDefault="00DD7436" w:rsidP="00DD7436">
            <w:pPr>
              <w:pStyle w:val="ListeParagraf"/>
              <w:spacing w:after="0" w:line="240" w:lineRule="auto"/>
              <w:rPr>
                <w:rFonts w:ascii="Times New Roman" w:eastAsia="Times New Roman" w:hAnsi="Times New Roman" w:cs="Times New Roman"/>
                <w:color w:val="000000"/>
                <w:sz w:val="20"/>
                <w:szCs w:val="20"/>
                <w:lang w:eastAsia="tr-TR"/>
              </w:rPr>
            </w:pPr>
            <w:r w:rsidRPr="002C109E">
              <w:rPr>
                <w:rFonts w:ascii="Times New Roman" w:hAnsi="Times New Roman" w:cs="Times New Roman"/>
                <w:sz w:val="20"/>
                <w:szCs w:val="20"/>
              </w:rPr>
              <w:t>Fatura</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2C109E" w:rsidRDefault="003F34D7" w:rsidP="00D61A47">
            <w:pPr>
              <w:spacing w:after="0" w:line="240" w:lineRule="auto"/>
              <w:jc w:val="center"/>
              <w:rPr>
                <w:rFonts w:ascii="Times New Roman" w:eastAsia="Times New Roman" w:hAnsi="Times New Roman" w:cs="Times New Roman"/>
                <w:color w:val="000000"/>
                <w:sz w:val="20"/>
                <w:szCs w:val="20"/>
                <w:lang w:eastAsia="tr-TR"/>
              </w:rPr>
            </w:pPr>
            <w:r w:rsidRPr="002C109E">
              <w:rPr>
                <w:rFonts w:ascii="Times New Roman" w:hAnsi="Times New Roman" w:cs="Times New Roman"/>
                <w:sz w:val="20"/>
                <w:szCs w:val="20"/>
              </w:rPr>
              <w:t>Her ayın 1’i ve 23’ü</w:t>
            </w:r>
          </w:p>
        </w:tc>
      </w:tr>
      <w:tr w:rsidR="00796B29" w:rsidRPr="002C109E" w:rsidTr="00C124FB">
        <w:trPr>
          <w:trHeight w:val="1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FC9" w:rsidRPr="002C109E" w:rsidRDefault="00D34FC9" w:rsidP="00D34FC9">
            <w:pPr>
              <w:rPr>
                <w:rFonts w:ascii="Times New Roman" w:hAnsi="Times New Roman" w:cs="Times New Roman"/>
                <w:color w:val="000000" w:themeColor="text1"/>
                <w:sz w:val="20"/>
                <w:szCs w:val="20"/>
              </w:rPr>
            </w:pPr>
            <w:r w:rsidRPr="002C109E">
              <w:rPr>
                <w:rFonts w:ascii="Times New Roman" w:hAnsi="Times New Roman" w:cs="Times New Roman"/>
                <w:sz w:val="20"/>
                <w:szCs w:val="20"/>
              </w:rPr>
              <w:t>4.2.</w:t>
            </w:r>
            <w:r w:rsidRPr="002C109E">
              <w:rPr>
                <w:rFonts w:ascii="Times New Roman" w:hAnsi="Times New Roman" w:cs="Times New Roman"/>
                <w:color w:val="000000" w:themeColor="text1"/>
                <w:sz w:val="20"/>
                <w:szCs w:val="20"/>
              </w:rPr>
              <w:t xml:space="preserve"> SDD sisteminde bir önceki aya ait fatura olup olmadığının kontrolü sağlanır.</w:t>
            </w:r>
          </w:p>
          <w:p w:rsidR="00796B29" w:rsidRPr="002C109E" w:rsidRDefault="00796B29" w:rsidP="004A1925">
            <w:pPr>
              <w:jc w:val="both"/>
              <w:rPr>
                <w:rFonts w:ascii="Times New Roman" w:hAnsi="Times New Roman" w:cs="Times New Roman"/>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2C109E" w:rsidRDefault="00BF669B" w:rsidP="00D61A47">
            <w:pPr>
              <w:jc w:val="center"/>
              <w:rPr>
                <w:rFonts w:ascii="Times New Roman" w:hAnsi="Times New Roman" w:cs="Times New Roman"/>
                <w:b/>
                <w:bCs/>
                <w:color w:val="000000"/>
                <w:sz w:val="20"/>
                <w:szCs w:val="20"/>
              </w:rPr>
            </w:pPr>
            <w:proofErr w:type="gramStart"/>
            <w:r w:rsidRPr="002C109E">
              <w:rPr>
                <w:rFonts w:ascii="Times New Roman" w:hAnsi="Times New Roman" w:cs="Times New Roman"/>
                <w:sz w:val="20"/>
                <w:szCs w:val="20"/>
              </w:rPr>
              <w:t>G.E.S</w:t>
            </w:r>
            <w:proofErr w:type="gramEnd"/>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2C109E" w:rsidRDefault="00DD7436" w:rsidP="00DD7436">
            <w:pPr>
              <w:pStyle w:val="ListeParagraf"/>
              <w:rPr>
                <w:rFonts w:ascii="Times New Roman" w:hAnsi="Times New Roman" w:cs="Times New Roman"/>
                <w:color w:val="000000"/>
                <w:sz w:val="20"/>
                <w:szCs w:val="20"/>
              </w:rPr>
            </w:pPr>
            <w:r w:rsidRPr="002C109E">
              <w:rPr>
                <w:rFonts w:ascii="Times New Roman" w:hAnsi="Times New Roman" w:cs="Times New Roman"/>
                <w:sz w:val="20"/>
                <w:szCs w:val="20"/>
              </w:rPr>
              <w:t>Fatura</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2C109E" w:rsidRDefault="003F34D7" w:rsidP="00D61A47">
            <w:pPr>
              <w:spacing w:after="0" w:line="240" w:lineRule="auto"/>
              <w:jc w:val="center"/>
              <w:rPr>
                <w:rFonts w:ascii="Times New Roman" w:eastAsia="Times New Roman" w:hAnsi="Times New Roman" w:cs="Times New Roman"/>
                <w:color w:val="000000"/>
                <w:sz w:val="20"/>
                <w:szCs w:val="20"/>
                <w:lang w:eastAsia="tr-TR"/>
              </w:rPr>
            </w:pPr>
            <w:r w:rsidRPr="002C109E">
              <w:rPr>
                <w:rFonts w:ascii="Times New Roman" w:hAnsi="Times New Roman" w:cs="Times New Roman"/>
                <w:sz w:val="20"/>
                <w:szCs w:val="20"/>
              </w:rPr>
              <w:t>Her ayın 1’i ve 23’ü</w:t>
            </w:r>
          </w:p>
        </w:tc>
      </w:tr>
      <w:tr w:rsidR="002308D3" w:rsidRPr="002C109E" w:rsidTr="002308D3">
        <w:trPr>
          <w:trHeight w:val="60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34FC9" w:rsidRPr="002C109E" w:rsidRDefault="00D34FC9" w:rsidP="00D34FC9">
            <w:pPr>
              <w:rPr>
                <w:rFonts w:ascii="Times New Roman" w:hAnsi="Times New Roman" w:cs="Times New Roman"/>
                <w:color w:val="000000" w:themeColor="text1"/>
                <w:sz w:val="20"/>
                <w:szCs w:val="20"/>
              </w:rPr>
            </w:pPr>
            <w:r w:rsidRPr="002C109E">
              <w:rPr>
                <w:rFonts w:ascii="Times New Roman" w:hAnsi="Times New Roman" w:cs="Times New Roman"/>
                <w:sz w:val="20"/>
                <w:szCs w:val="20"/>
              </w:rPr>
              <w:t>4.3.</w:t>
            </w:r>
            <w:r w:rsidRPr="002C109E">
              <w:rPr>
                <w:rFonts w:ascii="Times New Roman" w:hAnsi="Times New Roman" w:cs="Times New Roman"/>
                <w:color w:val="000000" w:themeColor="text1"/>
                <w:sz w:val="20"/>
                <w:szCs w:val="20"/>
              </w:rPr>
              <w:t xml:space="preserve"> Her ayın 1 ve 23’ ü arasında Beyanname Satış formu Döner Sermaye İşletme Müdürlüğüne gönderilir. </w:t>
            </w:r>
          </w:p>
          <w:p w:rsidR="002308D3" w:rsidRPr="002C109E" w:rsidRDefault="002308D3" w:rsidP="002308D3">
            <w:pPr>
              <w:rPr>
                <w:rFonts w:ascii="Times New Roman" w:hAnsi="Times New Roman" w:cs="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2C109E" w:rsidRDefault="00BF669B" w:rsidP="002308D3">
            <w:pPr>
              <w:jc w:val="center"/>
              <w:rPr>
                <w:rFonts w:ascii="Times New Roman" w:hAnsi="Times New Roman" w:cs="Times New Roman"/>
                <w:bCs/>
                <w:color w:val="000000"/>
                <w:sz w:val="20"/>
                <w:szCs w:val="20"/>
              </w:rPr>
            </w:pPr>
            <w:proofErr w:type="gramStart"/>
            <w:r w:rsidRPr="002C109E">
              <w:rPr>
                <w:rFonts w:ascii="Times New Roman" w:hAnsi="Times New Roman" w:cs="Times New Roman"/>
                <w:sz w:val="20"/>
                <w:szCs w:val="20"/>
              </w:rPr>
              <w:lastRenderedPageBreak/>
              <w:t>G.E.S</w:t>
            </w:r>
            <w:proofErr w:type="gramEnd"/>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2C109E" w:rsidRDefault="00DD7436" w:rsidP="00DD7436">
            <w:pPr>
              <w:pStyle w:val="ListeParagraf"/>
              <w:rPr>
                <w:rFonts w:ascii="Times New Roman" w:hAnsi="Times New Roman" w:cs="Times New Roman"/>
                <w:color w:val="000000"/>
                <w:sz w:val="20"/>
                <w:szCs w:val="20"/>
              </w:rPr>
            </w:pPr>
            <w:r w:rsidRPr="002C109E">
              <w:rPr>
                <w:rFonts w:ascii="Times New Roman" w:eastAsia="Times New Roman" w:hAnsi="Times New Roman" w:cs="Times New Roman"/>
                <w:color w:val="000000"/>
                <w:sz w:val="20"/>
                <w:szCs w:val="20"/>
                <w:lang w:eastAsia="tr-TR"/>
              </w:rPr>
              <w:t>Beyanname Satış Formu</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Pr="002C109E" w:rsidRDefault="003F34D7" w:rsidP="002308D3">
            <w:pPr>
              <w:spacing w:after="0" w:line="240" w:lineRule="auto"/>
              <w:jc w:val="center"/>
              <w:rPr>
                <w:rFonts w:ascii="Times New Roman" w:eastAsia="Times New Roman" w:hAnsi="Times New Roman" w:cs="Times New Roman"/>
                <w:color w:val="000000"/>
                <w:sz w:val="20"/>
                <w:szCs w:val="20"/>
                <w:lang w:eastAsia="tr-TR"/>
              </w:rPr>
            </w:pPr>
            <w:r w:rsidRPr="002C109E">
              <w:rPr>
                <w:rFonts w:ascii="Times New Roman" w:hAnsi="Times New Roman" w:cs="Times New Roman"/>
                <w:sz w:val="20"/>
                <w:szCs w:val="20"/>
              </w:rPr>
              <w:t>Her ayın 1’i ve 23’ü</w:t>
            </w:r>
          </w:p>
        </w:tc>
      </w:tr>
      <w:tr w:rsidR="002308D3" w:rsidRPr="002C109E"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34FC9" w:rsidRPr="002C109E" w:rsidRDefault="00D34FC9" w:rsidP="00D34FC9">
            <w:pPr>
              <w:rPr>
                <w:rFonts w:ascii="Times New Roman" w:hAnsi="Times New Roman" w:cs="Times New Roman"/>
                <w:color w:val="000000" w:themeColor="text1"/>
                <w:sz w:val="20"/>
                <w:szCs w:val="20"/>
              </w:rPr>
            </w:pPr>
            <w:r w:rsidRPr="002C109E">
              <w:rPr>
                <w:rFonts w:ascii="Times New Roman" w:hAnsi="Times New Roman" w:cs="Times New Roman"/>
                <w:sz w:val="20"/>
                <w:szCs w:val="20"/>
              </w:rPr>
              <w:lastRenderedPageBreak/>
              <w:t>4.4.</w:t>
            </w:r>
            <w:r w:rsidRPr="002C109E">
              <w:rPr>
                <w:rFonts w:ascii="Times New Roman" w:hAnsi="Times New Roman" w:cs="Times New Roman"/>
                <w:color w:val="000000" w:themeColor="text1"/>
                <w:sz w:val="20"/>
                <w:szCs w:val="20"/>
              </w:rPr>
              <w:t xml:space="preserve"> Döner Sermaye İşletme müdürlüğü BS formunu incelemeye alır.</w:t>
            </w:r>
          </w:p>
          <w:p w:rsidR="002308D3" w:rsidRPr="002C109E" w:rsidRDefault="002308D3" w:rsidP="002308D3">
            <w:pPr>
              <w:rPr>
                <w:rFonts w:ascii="Times New Roman" w:hAnsi="Times New Roman" w:cs="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2C109E" w:rsidRDefault="00BF669B" w:rsidP="002308D3">
            <w:pPr>
              <w:jc w:val="center"/>
              <w:rPr>
                <w:rFonts w:ascii="Times New Roman" w:hAnsi="Times New Roman" w:cs="Times New Roman"/>
                <w:bCs/>
                <w:color w:val="000000"/>
                <w:sz w:val="20"/>
                <w:szCs w:val="20"/>
              </w:rPr>
            </w:pPr>
            <w:r w:rsidRPr="002C109E">
              <w:rPr>
                <w:rFonts w:ascii="Times New Roman" w:hAnsi="Times New Roman" w:cs="Times New Roman"/>
                <w:color w:val="000000" w:themeColor="text1"/>
                <w:sz w:val="20"/>
                <w:szCs w:val="20"/>
              </w:rPr>
              <w:t>Döner Sermaye İşletme müdürlüğü</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2C109E" w:rsidRDefault="00DD7436" w:rsidP="00DD7436">
            <w:pPr>
              <w:pStyle w:val="ListeParagraf"/>
              <w:rPr>
                <w:rFonts w:ascii="Times New Roman" w:hAnsi="Times New Roman" w:cs="Times New Roman"/>
                <w:color w:val="000000"/>
                <w:sz w:val="20"/>
                <w:szCs w:val="20"/>
              </w:rPr>
            </w:pPr>
            <w:r w:rsidRPr="002C109E">
              <w:rPr>
                <w:rFonts w:ascii="Times New Roman" w:eastAsia="Times New Roman" w:hAnsi="Times New Roman" w:cs="Times New Roman"/>
                <w:color w:val="000000"/>
                <w:sz w:val="20"/>
                <w:szCs w:val="20"/>
                <w:lang w:eastAsia="tr-TR"/>
              </w:rPr>
              <w:t>Beyanname Satış Formu</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Pr="002C109E" w:rsidRDefault="003F34D7" w:rsidP="002308D3">
            <w:pPr>
              <w:spacing w:after="0" w:line="240" w:lineRule="auto"/>
              <w:jc w:val="center"/>
              <w:rPr>
                <w:rFonts w:ascii="Times New Roman" w:eastAsia="Times New Roman" w:hAnsi="Times New Roman" w:cs="Times New Roman"/>
                <w:color w:val="000000"/>
                <w:sz w:val="20"/>
                <w:szCs w:val="20"/>
                <w:lang w:eastAsia="tr-TR"/>
              </w:rPr>
            </w:pPr>
            <w:r w:rsidRPr="002C109E">
              <w:rPr>
                <w:rFonts w:ascii="Times New Roman" w:hAnsi="Times New Roman" w:cs="Times New Roman"/>
                <w:sz w:val="20"/>
                <w:szCs w:val="20"/>
              </w:rPr>
              <w:t>Her ay.</w:t>
            </w:r>
          </w:p>
        </w:tc>
      </w:tr>
      <w:tr w:rsidR="002308D3" w:rsidRPr="002C109E"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2C109E" w:rsidRDefault="00531474" w:rsidP="002308D3">
            <w:pPr>
              <w:rPr>
                <w:rFonts w:ascii="Times New Roman" w:hAnsi="Times New Roman" w:cs="Times New Roman"/>
                <w:b/>
                <w:bCs/>
                <w:color w:val="000000"/>
                <w:sz w:val="20"/>
                <w:szCs w:val="20"/>
              </w:rPr>
            </w:pPr>
            <w:r w:rsidRPr="006E74FD">
              <w:rPr>
                <w:rFonts w:ascii="Times New Roman" w:hAnsi="Times New Roman" w:cs="Times New Roman"/>
                <w:bCs/>
                <w:color w:val="000000"/>
                <w:sz w:val="20"/>
                <w:szCs w:val="20"/>
              </w:rPr>
              <w:t>4.5</w:t>
            </w:r>
            <w:r w:rsidR="002308D3" w:rsidRPr="006E74FD">
              <w:rPr>
                <w:rFonts w:ascii="Times New Roman" w:hAnsi="Times New Roman" w:cs="Times New Roman"/>
                <w:bCs/>
                <w:color w:val="000000"/>
                <w:sz w:val="20"/>
                <w:szCs w:val="20"/>
              </w:rPr>
              <w:t>.</w:t>
            </w:r>
            <w:r w:rsidR="002308D3" w:rsidRPr="002C109E">
              <w:rPr>
                <w:rFonts w:ascii="Times New Roman" w:hAnsi="Times New Roman" w:cs="Times New Roman"/>
                <w:b/>
                <w:bCs/>
                <w:color w:val="000000"/>
                <w:sz w:val="20"/>
                <w:szCs w:val="20"/>
              </w:rPr>
              <w:t xml:space="preserve"> </w:t>
            </w:r>
            <w:r w:rsidR="002308D3" w:rsidRPr="002C109E">
              <w:rPr>
                <w:rFonts w:ascii="Times New Roman" w:hAnsi="Times New Roman" w:cs="Times New Roman"/>
                <w:bCs/>
                <w:color w:val="000000"/>
                <w:sz w:val="20"/>
                <w:szCs w:val="20"/>
              </w:rPr>
              <w:t>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2308D3" w:rsidRPr="002C109E" w:rsidRDefault="002308D3" w:rsidP="002308D3">
            <w:pPr>
              <w:spacing w:after="0" w:line="240" w:lineRule="auto"/>
              <w:rPr>
                <w:rFonts w:ascii="Times New Roman" w:eastAsia="Times New Roman" w:hAnsi="Times New Roman" w:cs="Times New Roman"/>
                <w:color w:val="000000"/>
                <w:sz w:val="20"/>
                <w:szCs w:val="20"/>
                <w:lang w:eastAsia="tr-TR"/>
              </w:rPr>
            </w:pPr>
            <w:r w:rsidRPr="002C109E">
              <w:rPr>
                <w:rFonts w:ascii="Times New Roman" w:eastAsia="Times New Roman" w:hAnsi="Times New Roman" w:cs="Times New Roman"/>
                <w:b/>
                <w:color w:val="000000"/>
                <w:sz w:val="20"/>
                <w:szCs w:val="20"/>
                <w:lang w:eastAsia="tr-TR"/>
              </w:rPr>
              <w:t>1</w:t>
            </w:r>
            <w:r w:rsidRPr="002C109E">
              <w:rPr>
                <w:rFonts w:ascii="Times New Roman" w:eastAsia="Times New Roman" w:hAnsi="Times New Roman" w:cs="Times New Roman"/>
                <w:color w:val="000000"/>
                <w:sz w:val="20"/>
                <w:szCs w:val="20"/>
                <w:lang w:eastAsia="tr-TR"/>
              </w:rPr>
              <w:t xml:space="preserve"> </w:t>
            </w:r>
            <w:r w:rsidR="003C3294" w:rsidRPr="002C109E">
              <w:rPr>
                <w:rFonts w:ascii="Times New Roman" w:eastAsia="Times New Roman" w:hAnsi="Times New Roman" w:cs="Times New Roman"/>
                <w:color w:val="000000"/>
                <w:sz w:val="20"/>
                <w:szCs w:val="20"/>
                <w:lang w:eastAsia="tr-TR"/>
              </w:rPr>
              <w:t>-</w:t>
            </w:r>
            <w:r w:rsidR="00D34FC9" w:rsidRPr="002C109E">
              <w:rPr>
                <w:rFonts w:ascii="Times New Roman" w:eastAsia="Times New Roman" w:hAnsi="Times New Roman" w:cs="Times New Roman"/>
                <w:color w:val="000000"/>
                <w:sz w:val="20"/>
                <w:szCs w:val="20"/>
                <w:lang w:eastAsia="tr-TR"/>
              </w:rPr>
              <w:t xml:space="preserve"> Beyanname Satış Formu</w:t>
            </w:r>
          </w:p>
        </w:tc>
      </w:tr>
    </w:tbl>
    <w:p w:rsidR="005D5872" w:rsidRPr="002C109E" w:rsidRDefault="005D5872">
      <w:pPr>
        <w:rPr>
          <w:rFonts w:ascii="Times New Roman" w:hAnsi="Times New Roman" w:cs="Times New Roman"/>
          <w:b/>
          <w:sz w:val="20"/>
          <w:szCs w:val="20"/>
        </w:rPr>
      </w:pPr>
    </w:p>
    <w:sectPr w:rsidR="005D5872" w:rsidRPr="002C109E"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C8" w:rsidRDefault="002158C8" w:rsidP="00BE39BF">
      <w:pPr>
        <w:spacing w:after="0" w:line="240" w:lineRule="auto"/>
      </w:pPr>
      <w:r>
        <w:separator/>
      </w:r>
    </w:p>
  </w:endnote>
  <w:endnote w:type="continuationSeparator" w:id="0">
    <w:p w:rsidR="002158C8" w:rsidRDefault="002158C8"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0C" w:rsidRDefault="00D1410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A02084" w:rsidRDefault="00A02084" w:rsidP="00D67252">
          <w:pPr>
            <w:pStyle w:val="AltBilgi"/>
            <w:jc w:val="center"/>
            <w:rPr>
              <w:rFonts w:ascii="Times New Roman" w:hAnsi="Times New Roman" w:cs="Times New Roman"/>
              <w:b/>
              <w:sz w:val="20"/>
              <w:szCs w:val="20"/>
            </w:rPr>
          </w:pPr>
        </w:p>
        <w:p w:rsidR="00A02084" w:rsidRDefault="00A0208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Fatma GÜNGÖR</w:t>
          </w:r>
        </w:p>
        <w:p w:rsidR="00761E34" w:rsidRPr="00CA1C4E" w:rsidRDefault="00761E3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Bilgisayar İşletmeni</w:t>
          </w:r>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5735DD">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12438D" w:rsidRDefault="001243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0C" w:rsidRDefault="00D141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C8" w:rsidRDefault="002158C8" w:rsidP="00BE39BF">
      <w:pPr>
        <w:spacing w:after="0" w:line="240" w:lineRule="auto"/>
      </w:pPr>
      <w:r>
        <w:separator/>
      </w:r>
    </w:p>
  </w:footnote>
  <w:footnote w:type="continuationSeparator" w:id="0">
    <w:p w:rsidR="002158C8" w:rsidRDefault="002158C8"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0C" w:rsidRDefault="00D1410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8752"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011948">
          <w:pPr>
            <w:pStyle w:val="stBilgi"/>
            <w:jc w:val="center"/>
            <w:rPr>
              <w:b/>
              <w:sz w:val="40"/>
              <w:szCs w:val="20"/>
            </w:rPr>
          </w:pPr>
        </w:p>
        <w:p w:rsidR="0012438D" w:rsidRPr="00D7454E" w:rsidRDefault="00C73FFF" w:rsidP="000B6B66">
          <w:pPr>
            <w:pStyle w:val="stBilgi"/>
            <w:jc w:val="center"/>
            <w:rPr>
              <w:rFonts w:ascii="Times New Roman" w:hAnsi="Times New Roman" w:cs="Times New Roman"/>
              <w:b/>
              <w:sz w:val="40"/>
              <w:szCs w:val="20"/>
            </w:rPr>
          </w:pPr>
          <w:r w:rsidRPr="00D7454E">
            <w:rPr>
              <w:rFonts w:ascii="Times New Roman" w:hAnsi="Times New Roman" w:cs="Times New Roman"/>
              <w:b/>
              <w:sz w:val="40"/>
              <w:szCs w:val="20"/>
            </w:rPr>
            <w:t>GASTROENTEROLOJİ</w:t>
          </w:r>
          <w:r w:rsidR="0012438D" w:rsidRPr="00D7454E">
            <w:rPr>
              <w:rFonts w:ascii="Times New Roman" w:hAnsi="Times New Roman" w:cs="Times New Roman"/>
              <w:b/>
              <w:sz w:val="40"/>
              <w:szCs w:val="20"/>
            </w:rPr>
            <w:t xml:space="preserve"> ENSTİTÜSÜ</w:t>
          </w:r>
          <w:r w:rsidR="00F32DB2">
            <w:rPr>
              <w:rFonts w:ascii="Times New Roman" w:hAnsi="Times New Roman" w:cs="Times New Roman"/>
              <w:b/>
              <w:sz w:val="40"/>
              <w:szCs w:val="20"/>
            </w:rPr>
            <w:t>-MUHASEBE BÜROSU-</w:t>
          </w:r>
          <w:r w:rsidR="0012438D" w:rsidRPr="00D7454E">
            <w:rPr>
              <w:rFonts w:ascii="Times New Roman" w:hAnsi="Times New Roman" w:cs="Times New Roman"/>
              <w:b/>
              <w:sz w:val="40"/>
              <w:szCs w:val="20"/>
            </w:rPr>
            <w:t xml:space="preserve"> </w:t>
          </w:r>
          <w:r w:rsidR="000B6B66">
            <w:rPr>
              <w:rFonts w:ascii="Times New Roman" w:hAnsi="Times New Roman" w:cs="Times New Roman"/>
              <w:b/>
              <w:sz w:val="40"/>
              <w:szCs w:val="20"/>
            </w:rPr>
            <w:t xml:space="preserve">AYLIK GELİR BİLDİRİM </w:t>
          </w:r>
          <w:r w:rsidR="003C3294">
            <w:rPr>
              <w:rFonts w:ascii="Times New Roman" w:hAnsi="Times New Roman" w:cs="Times New Roman"/>
              <w:b/>
              <w:sz w:val="40"/>
              <w:szCs w:val="20"/>
            </w:rPr>
            <w:t>TALİMATI</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D1410C" w:rsidP="0012438D">
          <w:pPr>
            <w:pStyle w:val="stBilgi"/>
            <w:rPr>
              <w:sz w:val="20"/>
              <w:szCs w:val="20"/>
            </w:rPr>
          </w:pPr>
          <w:r>
            <w:rPr>
              <w:sz w:val="20"/>
              <w:szCs w:val="20"/>
            </w:rPr>
            <w:t>16.06</w:t>
          </w:r>
          <w:r w:rsidR="00EE6C93">
            <w:rPr>
              <w:sz w:val="20"/>
              <w:szCs w:val="20"/>
            </w:rPr>
            <w:t>.</w:t>
          </w:r>
          <w:r>
            <w:rPr>
              <w:sz w:val="20"/>
              <w:szCs w:val="20"/>
            </w:rPr>
            <w:t>2021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F32DB2">
          <w:pPr>
            <w:pStyle w:val="stBilgi"/>
            <w:rPr>
              <w:sz w:val="20"/>
              <w:szCs w:val="20"/>
            </w:rPr>
          </w:pPr>
          <w:bookmarkStart w:id="0" w:name="_GoBack"/>
          <w:bookmarkEnd w:id="0"/>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12438D"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EE6C93">
            <w:rPr>
              <w:noProof/>
              <w:sz w:val="20"/>
              <w:szCs w:val="20"/>
            </w:rPr>
            <w:t>2</w:t>
          </w:r>
          <w:r>
            <w:rPr>
              <w:sz w:val="20"/>
              <w:szCs w:val="20"/>
            </w:rPr>
            <w:fldChar w:fldCharType="end"/>
          </w:r>
          <w:r>
            <w:rPr>
              <w:sz w:val="20"/>
              <w:szCs w:val="20"/>
            </w:rPr>
            <w:t>/</w:t>
          </w:r>
          <w:fldSimple w:instr=" NUMPAGES  \* Arabic  \* MERGEFORMAT ">
            <w:r w:rsidR="00EE6C93" w:rsidRPr="00EE6C93">
              <w:rPr>
                <w:noProof/>
                <w:sz w:val="20"/>
                <w:szCs w:val="20"/>
              </w:rPr>
              <w:t>2</w:t>
            </w:r>
          </w:fldSimple>
        </w:p>
      </w:tc>
    </w:tr>
  </w:tbl>
  <w:p w:rsidR="0012438D" w:rsidRPr="00011948" w:rsidRDefault="0012438D" w:rsidP="00011948">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0C" w:rsidRDefault="00D1410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FEF"/>
    <w:multiLevelType w:val="hybridMultilevel"/>
    <w:tmpl w:val="09381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51024"/>
    <w:multiLevelType w:val="hybridMultilevel"/>
    <w:tmpl w:val="B950C6AC"/>
    <w:lvl w:ilvl="0" w:tplc="A5043D4A">
      <w:start w:val="473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77188B"/>
    <w:multiLevelType w:val="hybridMultilevel"/>
    <w:tmpl w:val="8C38D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FC4D65"/>
    <w:multiLevelType w:val="hybridMultilevel"/>
    <w:tmpl w:val="A434FDA8"/>
    <w:lvl w:ilvl="0" w:tplc="23303C60">
      <w:start w:val="254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B1DFA"/>
    <w:multiLevelType w:val="hybridMultilevel"/>
    <w:tmpl w:val="4A38A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8C5DFF"/>
    <w:multiLevelType w:val="hybridMultilevel"/>
    <w:tmpl w:val="95F08A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8E80384"/>
    <w:multiLevelType w:val="hybridMultilevel"/>
    <w:tmpl w:val="21982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D39EA"/>
    <w:multiLevelType w:val="hybridMultilevel"/>
    <w:tmpl w:val="0AE06F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48396C43"/>
    <w:multiLevelType w:val="hybridMultilevel"/>
    <w:tmpl w:val="3BBE4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5B4029"/>
    <w:multiLevelType w:val="hybridMultilevel"/>
    <w:tmpl w:val="70BEA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8"/>
  </w:num>
  <w:num w:numId="6">
    <w:abstractNumId w:val="5"/>
  </w:num>
  <w:num w:numId="7">
    <w:abstractNumId w:val="7"/>
  </w:num>
  <w:num w:numId="8">
    <w:abstractNumId w:val="10"/>
  </w:num>
  <w:num w:numId="9">
    <w:abstractNumId w:val="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11948"/>
    <w:rsid w:val="00024F2D"/>
    <w:rsid w:val="00032896"/>
    <w:rsid w:val="000373F5"/>
    <w:rsid w:val="000404DC"/>
    <w:rsid w:val="00055722"/>
    <w:rsid w:val="000606CD"/>
    <w:rsid w:val="00092F1F"/>
    <w:rsid w:val="000A137E"/>
    <w:rsid w:val="000A71F8"/>
    <w:rsid w:val="000B6B66"/>
    <w:rsid w:val="000D2AF0"/>
    <w:rsid w:val="000F079F"/>
    <w:rsid w:val="000F6FAB"/>
    <w:rsid w:val="001155B0"/>
    <w:rsid w:val="0012438D"/>
    <w:rsid w:val="001250E8"/>
    <w:rsid w:val="00137848"/>
    <w:rsid w:val="00167D8A"/>
    <w:rsid w:val="00173FE8"/>
    <w:rsid w:val="001A00C6"/>
    <w:rsid w:val="001A3CDE"/>
    <w:rsid w:val="001B2831"/>
    <w:rsid w:val="001B564E"/>
    <w:rsid w:val="001D73FD"/>
    <w:rsid w:val="001E4F8D"/>
    <w:rsid w:val="002046C0"/>
    <w:rsid w:val="002158C8"/>
    <w:rsid w:val="002308D3"/>
    <w:rsid w:val="002566FD"/>
    <w:rsid w:val="00284114"/>
    <w:rsid w:val="002861F5"/>
    <w:rsid w:val="002C109E"/>
    <w:rsid w:val="00366346"/>
    <w:rsid w:val="003C2085"/>
    <w:rsid w:val="003C3294"/>
    <w:rsid w:val="003F34D7"/>
    <w:rsid w:val="003F5177"/>
    <w:rsid w:val="003F758D"/>
    <w:rsid w:val="0044679F"/>
    <w:rsid w:val="00467326"/>
    <w:rsid w:val="004725C4"/>
    <w:rsid w:val="00475CFE"/>
    <w:rsid w:val="0048628A"/>
    <w:rsid w:val="00494FD6"/>
    <w:rsid w:val="004A1925"/>
    <w:rsid w:val="004F3376"/>
    <w:rsid w:val="00531474"/>
    <w:rsid w:val="00533820"/>
    <w:rsid w:val="00542513"/>
    <w:rsid w:val="005735DD"/>
    <w:rsid w:val="005A34A3"/>
    <w:rsid w:val="005C3C5A"/>
    <w:rsid w:val="005D34D8"/>
    <w:rsid w:val="005D5872"/>
    <w:rsid w:val="005E40A8"/>
    <w:rsid w:val="00647699"/>
    <w:rsid w:val="00656473"/>
    <w:rsid w:val="00666D65"/>
    <w:rsid w:val="00675AFB"/>
    <w:rsid w:val="00683A0D"/>
    <w:rsid w:val="006E425A"/>
    <w:rsid w:val="006E45E9"/>
    <w:rsid w:val="006E74FD"/>
    <w:rsid w:val="006F5656"/>
    <w:rsid w:val="00700621"/>
    <w:rsid w:val="00710C91"/>
    <w:rsid w:val="0074301F"/>
    <w:rsid w:val="0074476F"/>
    <w:rsid w:val="00761E34"/>
    <w:rsid w:val="007721D0"/>
    <w:rsid w:val="00796B29"/>
    <w:rsid w:val="00797D4C"/>
    <w:rsid w:val="007D14B7"/>
    <w:rsid w:val="007D758B"/>
    <w:rsid w:val="007F7795"/>
    <w:rsid w:val="008537CD"/>
    <w:rsid w:val="00862160"/>
    <w:rsid w:val="0087554E"/>
    <w:rsid w:val="008956D8"/>
    <w:rsid w:val="008973D9"/>
    <w:rsid w:val="008C000E"/>
    <w:rsid w:val="008D3E64"/>
    <w:rsid w:val="008D772C"/>
    <w:rsid w:val="008F3EFF"/>
    <w:rsid w:val="008F60F3"/>
    <w:rsid w:val="00905374"/>
    <w:rsid w:val="009166C8"/>
    <w:rsid w:val="00945227"/>
    <w:rsid w:val="00954E32"/>
    <w:rsid w:val="00963454"/>
    <w:rsid w:val="00970F7F"/>
    <w:rsid w:val="00997249"/>
    <w:rsid w:val="009B7E68"/>
    <w:rsid w:val="009C2675"/>
    <w:rsid w:val="009C3D72"/>
    <w:rsid w:val="009D07CA"/>
    <w:rsid w:val="009D1088"/>
    <w:rsid w:val="009E1FB3"/>
    <w:rsid w:val="009E5B4B"/>
    <w:rsid w:val="00A02084"/>
    <w:rsid w:val="00A02389"/>
    <w:rsid w:val="00A20DE9"/>
    <w:rsid w:val="00A220F2"/>
    <w:rsid w:val="00A860AB"/>
    <w:rsid w:val="00AA6CF5"/>
    <w:rsid w:val="00AC6856"/>
    <w:rsid w:val="00AE36BE"/>
    <w:rsid w:val="00AE65D9"/>
    <w:rsid w:val="00B01D2D"/>
    <w:rsid w:val="00B1576A"/>
    <w:rsid w:val="00B20B8D"/>
    <w:rsid w:val="00B524A7"/>
    <w:rsid w:val="00BA153E"/>
    <w:rsid w:val="00BB5C80"/>
    <w:rsid w:val="00BB6ABA"/>
    <w:rsid w:val="00BD4193"/>
    <w:rsid w:val="00BE2405"/>
    <w:rsid w:val="00BE39BF"/>
    <w:rsid w:val="00BE6187"/>
    <w:rsid w:val="00BF04DE"/>
    <w:rsid w:val="00BF669B"/>
    <w:rsid w:val="00C03D72"/>
    <w:rsid w:val="00C049D6"/>
    <w:rsid w:val="00C124FB"/>
    <w:rsid w:val="00C205BD"/>
    <w:rsid w:val="00C23899"/>
    <w:rsid w:val="00C73FFF"/>
    <w:rsid w:val="00CA1C4E"/>
    <w:rsid w:val="00CC5ADE"/>
    <w:rsid w:val="00CD1FED"/>
    <w:rsid w:val="00CF52FD"/>
    <w:rsid w:val="00D1410C"/>
    <w:rsid w:val="00D26329"/>
    <w:rsid w:val="00D34FC9"/>
    <w:rsid w:val="00D60C73"/>
    <w:rsid w:val="00D61A47"/>
    <w:rsid w:val="00D67252"/>
    <w:rsid w:val="00D7454E"/>
    <w:rsid w:val="00D914C9"/>
    <w:rsid w:val="00DD3869"/>
    <w:rsid w:val="00DD7436"/>
    <w:rsid w:val="00DE2725"/>
    <w:rsid w:val="00E57AED"/>
    <w:rsid w:val="00E7437A"/>
    <w:rsid w:val="00EA74D8"/>
    <w:rsid w:val="00EB4D98"/>
    <w:rsid w:val="00EE2DDD"/>
    <w:rsid w:val="00EE6C93"/>
    <w:rsid w:val="00EF70B7"/>
    <w:rsid w:val="00F32DB2"/>
    <w:rsid w:val="00F36F90"/>
    <w:rsid w:val="00F81793"/>
    <w:rsid w:val="00FB2E13"/>
    <w:rsid w:val="00FC6F8D"/>
    <w:rsid w:val="00FD7067"/>
    <w:rsid w:val="00FE66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13E5D"/>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C6F1-82AA-44BA-AD10-5D2F5262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274</TotalTime>
  <Pages>2</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82</cp:revision>
  <dcterms:created xsi:type="dcterms:W3CDTF">2017-07-25T06:56:00Z</dcterms:created>
  <dcterms:modified xsi:type="dcterms:W3CDTF">2021-08-04T11:34:00Z</dcterms:modified>
</cp:coreProperties>
</file>