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-639" w:tblpY="1"/>
        <w:tblOverlap w:val="never"/>
        <w:tblW w:w="106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835"/>
        <w:gridCol w:w="2988"/>
        <w:gridCol w:w="1554"/>
      </w:tblGrid>
      <w:tr w:rsidR="00CA1C4E" w:rsidRPr="004F3376" w:rsidTr="00D0307B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03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Birim / Sahibi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BE39BF" w:rsidRPr="00DF6E25" w:rsidRDefault="00525C08" w:rsidP="00D0307B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F6E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Gastroenteroloji </w:t>
            </w:r>
            <w:r w:rsidR="00137848" w:rsidRPr="00DF6E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Enstitüsü </w:t>
            </w:r>
            <w:r w:rsidR="00644652" w:rsidRPr="00DF6E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Personel</w:t>
            </w:r>
            <w:r w:rsidR="00A52F19" w:rsidRPr="00DF6E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İşleri </w:t>
            </w:r>
            <w:r w:rsidR="0012438D" w:rsidRPr="00DF6E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Bürosu</w:t>
            </w:r>
          </w:p>
        </w:tc>
      </w:tr>
      <w:tr w:rsidR="00CA1C4E" w:rsidRPr="004F3376" w:rsidTr="00D0307B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03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Kanun/Yönetmelik/Yönerge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644652" w:rsidRPr="00644652" w:rsidRDefault="00644652" w:rsidP="00D03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652">
              <w:rPr>
                <w:rFonts w:ascii="Times New Roman" w:hAnsi="Times New Roman" w:cs="Times New Roman"/>
                <w:sz w:val="20"/>
                <w:szCs w:val="20"/>
              </w:rPr>
              <w:t>2547 sayılı kanun 35.Madde, 50/d maddesi, 39..Madde, 40/a maddesi, 40/d maddesi ve 31.Maddeleri.</w:t>
            </w:r>
          </w:p>
          <w:p w:rsidR="006E425A" w:rsidRPr="00173FE8" w:rsidRDefault="00644652" w:rsidP="00D0307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44652">
              <w:rPr>
                <w:rFonts w:ascii="Times New Roman" w:hAnsi="Times New Roman" w:cs="Times New Roman"/>
                <w:sz w:val="20"/>
                <w:szCs w:val="20"/>
              </w:rPr>
              <w:t>657 Sayılı Devlet Memurları Kanunu.</w:t>
            </w:r>
          </w:p>
        </w:tc>
      </w:tr>
      <w:tr w:rsidR="00CA1C4E" w:rsidRPr="004F3376" w:rsidTr="00D0307B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4E4B82" w:rsidP="00D03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Prosedür</w:t>
            </w:r>
          </w:p>
        </w:tc>
        <w:tc>
          <w:tcPr>
            <w:tcW w:w="7377" w:type="dxa"/>
            <w:gridSpan w:val="3"/>
            <w:shd w:val="clear" w:color="auto" w:fill="auto"/>
            <w:noWrap/>
            <w:hideMark/>
          </w:tcPr>
          <w:p w:rsidR="00BE39BF" w:rsidRPr="00173FE8" w:rsidRDefault="00525C08" w:rsidP="00D0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Gastroenteroloji </w:t>
            </w:r>
            <w:r w:rsidR="001378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Enstitüsü</w:t>
            </w:r>
            <w:r w:rsidR="0081518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40/a 40/d 31.Madde Görevlendirmesi</w:t>
            </w:r>
            <w:r w:rsidR="00C365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Prosedürü</w:t>
            </w:r>
          </w:p>
        </w:tc>
      </w:tr>
      <w:tr w:rsidR="00CA1C4E" w:rsidRPr="004F3376" w:rsidTr="00D0307B">
        <w:trPr>
          <w:trHeight w:val="1215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03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1. AMAÇ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BE39BF" w:rsidRPr="00173FE8" w:rsidRDefault="00644652" w:rsidP="00D03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Akademik Personelin 2547 sayılı kanunun 40/a, 40/d ve 31.</w:t>
            </w:r>
            <w:r w:rsidR="003E6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maddesi uyarınca ders vermesini</w:t>
            </w:r>
            <w:r w:rsidRPr="0064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ve gö</w:t>
            </w:r>
            <w:r w:rsidR="003E6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revlendirilmesini sağlamak</w:t>
            </w:r>
          </w:p>
        </w:tc>
      </w:tr>
      <w:tr w:rsidR="00CA1C4E" w:rsidRPr="00084E54" w:rsidTr="00D0307B">
        <w:trPr>
          <w:trHeight w:val="115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03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2. KAPSAM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BE39BF" w:rsidRPr="00084E54" w:rsidRDefault="00644652" w:rsidP="00D03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652">
              <w:rPr>
                <w:rFonts w:ascii="Times New Roman" w:hAnsi="Times New Roman" w:cs="Times New Roman"/>
                <w:sz w:val="20"/>
                <w:szCs w:val="20"/>
              </w:rPr>
              <w:t>Akademik Personelin 2547 sayılı kanunun 40/a, 40/d ve 31.maddesi uyarınca ders vermesinin ve gö</w:t>
            </w:r>
            <w:r w:rsidR="0081518D">
              <w:rPr>
                <w:rFonts w:ascii="Times New Roman" w:hAnsi="Times New Roman" w:cs="Times New Roman"/>
                <w:sz w:val="20"/>
                <w:szCs w:val="20"/>
              </w:rPr>
              <w:t>revlendirilmesinin sağlanması süreçlerini kapsar</w:t>
            </w:r>
          </w:p>
        </w:tc>
      </w:tr>
      <w:tr w:rsidR="00CA1C4E" w:rsidRPr="004F3376" w:rsidTr="00D0307B">
        <w:trPr>
          <w:trHeight w:val="2091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03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3. TANIMLAR / KISALTMALAR</w:t>
            </w:r>
          </w:p>
        </w:tc>
        <w:tc>
          <w:tcPr>
            <w:tcW w:w="7377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3E6024" w:rsidRPr="00581FF7" w:rsidRDefault="003E6024" w:rsidP="00D03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581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Üniversite</w:t>
            </w:r>
            <w:r w:rsidRPr="00581F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: Marmara Üniversitesi</w:t>
            </w:r>
          </w:p>
          <w:p w:rsidR="003E6024" w:rsidRPr="00581FF7" w:rsidRDefault="003E6024" w:rsidP="00D03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581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Tüm Birimler</w:t>
            </w:r>
            <w:r w:rsidRPr="00581F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: Enstitü bünyesinde olan tüm idari ve akademik birimler</w:t>
            </w:r>
          </w:p>
          <w:p w:rsidR="003E6024" w:rsidRPr="00581FF7" w:rsidRDefault="00525C08" w:rsidP="00D03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G.</w:t>
            </w:r>
            <w:r w:rsidR="003E6024" w:rsidRPr="00581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E.S:</w:t>
            </w:r>
            <w:r w:rsidR="003E6024" w:rsidRPr="00581F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Gastroenteroloji </w:t>
            </w:r>
            <w:r w:rsidR="003E6024" w:rsidRPr="00581F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Enstitü Sekreterliği</w:t>
            </w:r>
          </w:p>
          <w:p w:rsidR="003E6024" w:rsidRPr="00173FE8" w:rsidRDefault="003E6024" w:rsidP="00D03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81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YÖK:</w:t>
            </w:r>
            <w:r w:rsidRPr="00581F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Yüksek Öğretim Kurulu</w:t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</w:p>
          <w:p w:rsidR="00D67252" w:rsidRPr="00173FE8" w:rsidRDefault="003E6024" w:rsidP="00D03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</w:p>
        </w:tc>
      </w:tr>
      <w:tr w:rsidR="00BE39BF" w:rsidRPr="004F3376" w:rsidTr="00D0307B">
        <w:trPr>
          <w:trHeight w:val="7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03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4. UYGULAMA ADIMLARI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0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Sorumluluk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0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Çıktılar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0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Zamanlama</w:t>
            </w:r>
          </w:p>
        </w:tc>
      </w:tr>
      <w:tr w:rsidR="00642728" w:rsidRPr="004F3376" w:rsidTr="00D0307B">
        <w:trPr>
          <w:trHeight w:val="3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728" w:rsidRPr="003E6024" w:rsidRDefault="00642728" w:rsidP="00D03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024">
              <w:rPr>
                <w:rFonts w:ascii="Times New Roman" w:hAnsi="Times New Roman" w:cs="Times New Roman"/>
                <w:sz w:val="20"/>
                <w:szCs w:val="20"/>
              </w:rPr>
              <w:t xml:space="preserve">4.1.Hazırlık Aşamaları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728" w:rsidRPr="003E6024" w:rsidRDefault="00525C08" w:rsidP="00D03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G.</w:t>
            </w:r>
            <w:r w:rsidR="00642728" w:rsidRPr="003E6024">
              <w:rPr>
                <w:rFonts w:ascii="Times New Roman" w:hAnsi="Times New Roman" w:cs="Times New Roman"/>
                <w:sz w:val="20"/>
                <w:szCs w:val="20"/>
              </w:rPr>
              <w:t>E.S.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2728" w:rsidRPr="003E6024" w:rsidRDefault="00642728" w:rsidP="00D03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024">
              <w:rPr>
                <w:rFonts w:ascii="Times New Roman" w:hAnsi="Times New Roman" w:cs="Times New Roman"/>
                <w:sz w:val="20"/>
                <w:szCs w:val="20"/>
              </w:rPr>
              <w:t>Üst Yazılar ve belgeler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2728" w:rsidRPr="003E6024" w:rsidRDefault="00642728" w:rsidP="00D03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024">
              <w:rPr>
                <w:rFonts w:ascii="Times New Roman" w:hAnsi="Times New Roman" w:cs="Times New Roman"/>
                <w:sz w:val="20"/>
                <w:szCs w:val="20"/>
              </w:rPr>
              <w:t>1 Ay</w:t>
            </w:r>
          </w:p>
        </w:tc>
      </w:tr>
      <w:tr w:rsidR="00642728" w:rsidRPr="004F3376" w:rsidTr="00D0307B">
        <w:trPr>
          <w:trHeight w:val="12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728" w:rsidRPr="003E6024" w:rsidRDefault="00642728" w:rsidP="00D03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024">
              <w:rPr>
                <w:rFonts w:ascii="Times New Roman" w:hAnsi="Times New Roman" w:cs="Times New Roman"/>
                <w:sz w:val="20"/>
                <w:szCs w:val="20"/>
              </w:rPr>
              <w:t>4.1.9.Akademik Personelin derslerde görevlendirmeleri süreci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728" w:rsidRPr="003E6024" w:rsidRDefault="00525C08" w:rsidP="00D03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642728" w:rsidRPr="003E6024">
              <w:rPr>
                <w:rFonts w:ascii="Times New Roman" w:hAnsi="Times New Roman" w:cs="Times New Roman"/>
                <w:sz w:val="20"/>
                <w:szCs w:val="20"/>
              </w:rPr>
              <w:t>.E.S.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2728" w:rsidRPr="003E6024" w:rsidRDefault="00642728" w:rsidP="00D03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2728" w:rsidRPr="003E6024" w:rsidRDefault="00642728" w:rsidP="00D03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728" w:rsidRPr="004F3376" w:rsidTr="00D0307B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728" w:rsidRPr="003E6024" w:rsidRDefault="00642728" w:rsidP="00D0307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E602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4.1.9.Derslerde Görevlendirmeler</w:t>
            </w:r>
          </w:p>
          <w:p w:rsidR="00642728" w:rsidRPr="003E6024" w:rsidRDefault="00642728" w:rsidP="00D0307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E602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4.1.9.1.2547 Sayılı kanunun 40/a maddesine göre görevlendirilme</w:t>
            </w:r>
          </w:p>
          <w:p w:rsidR="00CE3B7F" w:rsidRDefault="00642728" w:rsidP="00D03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024">
              <w:rPr>
                <w:rFonts w:ascii="Times New Roman" w:hAnsi="Times New Roman" w:cs="Times New Roman"/>
                <w:sz w:val="20"/>
                <w:szCs w:val="20"/>
              </w:rPr>
              <w:t xml:space="preserve">4.1.9.1.1. </w:t>
            </w:r>
            <w:r w:rsidR="00CE3B7F">
              <w:rPr>
                <w:rFonts w:ascii="Times New Roman" w:hAnsi="Times New Roman" w:cs="Times New Roman"/>
                <w:sz w:val="20"/>
                <w:szCs w:val="20"/>
              </w:rPr>
              <w:t>Talebin gelmesi.</w:t>
            </w:r>
          </w:p>
          <w:p w:rsidR="00642728" w:rsidRPr="003E6024" w:rsidRDefault="00642728" w:rsidP="00D03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0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4.1.9.1.2 Enstitü Yönetim Kurulu toplanır. </w:t>
            </w:r>
          </w:p>
          <w:p w:rsidR="00642728" w:rsidRPr="003E6024" w:rsidRDefault="00642728" w:rsidP="00D03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024">
              <w:rPr>
                <w:rFonts w:ascii="Times New Roman" w:hAnsi="Times New Roman" w:cs="Times New Roman"/>
                <w:sz w:val="20"/>
                <w:szCs w:val="20"/>
              </w:rPr>
              <w:t>4.1.9.1.3. Rektörlüğe yazılır.</w:t>
            </w:r>
          </w:p>
          <w:p w:rsidR="00642728" w:rsidRPr="003E6024" w:rsidRDefault="00642728" w:rsidP="00D03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024">
              <w:rPr>
                <w:rFonts w:ascii="Times New Roman" w:hAnsi="Times New Roman" w:cs="Times New Roman"/>
                <w:sz w:val="20"/>
                <w:szCs w:val="20"/>
              </w:rPr>
              <w:t>4.1.9.1.4.Rektörlükten gelen uygundur yazıları muhasebe bürosuna verilir.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728" w:rsidRPr="003E6024" w:rsidRDefault="00525C08" w:rsidP="00D03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G.</w:t>
            </w:r>
            <w:r w:rsidR="00642728" w:rsidRPr="003E6024">
              <w:rPr>
                <w:rFonts w:ascii="Times New Roman" w:hAnsi="Times New Roman" w:cs="Times New Roman"/>
                <w:sz w:val="20"/>
                <w:szCs w:val="20"/>
              </w:rPr>
              <w:t>E.S.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2728" w:rsidRPr="003E6024" w:rsidRDefault="00642728" w:rsidP="00D03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0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42728" w:rsidRPr="003E6024" w:rsidRDefault="00642728" w:rsidP="00D03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2728" w:rsidRPr="003E6024" w:rsidRDefault="00642728" w:rsidP="00D03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024">
              <w:rPr>
                <w:rFonts w:ascii="Times New Roman" w:hAnsi="Times New Roman" w:cs="Times New Roman"/>
                <w:sz w:val="20"/>
                <w:szCs w:val="20"/>
              </w:rPr>
              <w:t>15 Gün ile</w:t>
            </w:r>
          </w:p>
          <w:p w:rsidR="00642728" w:rsidRPr="003E6024" w:rsidRDefault="00642728" w:rsidP="00D03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024">
              <w:rPr>
                <w:rFonts w:ascii="Times New Roman" w:hAnsi="Times New Roman" w:cs="Times New Roman"/>
                <w:sz w:val="20"/>
                <w:szCs w:val="20"/>
              </w:rPr>
              <w:t>1 Ay arasında</w:t>
            </w:r>
          </w:p>
        </w:tc>
      </w:tr>
      <w:tr w:rsidR="00642728" w:rsidRPr="004F3376" w:rsidTr="00D0307B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728" w:rsidRPr="003E6024" w:rsidRDefault="00642728" w:rsidP="00D0307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E602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4.1.9.2. 2547 Sayılı kanunun 31.maddesine göre görevlendirilme</w:t>
            </w:r>
          </w:p>
          <w:p w:rsidR="00642728" w:rsidRPr="003E6024" w:rsidRDefault="00642728" w:rsidP="00D03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024">
              <w:rPr>
                <w:rFonts w:ascii="Times New Roman" w:hAnsi="Times New Roman" w:cs="Times New Roman"/>
                <w:sz w:val="20"/>
                <w:szCs w:val="20"/>
              </w:rPr>
              <w:t xml:space="preserve">4.1.9.2.1. </w:t>
            </w:r>
            <w:r w:rsidR="00CE3B7F">
              <w:rPr>
                <w:rFonts w:ascii="Times New Roman" w:hAnsi="Times New Roman" w:cs="Times New Roman"/>
                <w:sz w:val="20"/>
                <w:szCs w:val="20"/>
              </w:rPr>
              <w:t>Talebin gelmesi.</w:t>
            </w:r>
          </w:p>
          <w:p w:rsidR="00642728" w:rsidRPr="003E6024" w:rsidRDefault="00642728" w:rsidP="00D03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024">
              <w:rPr>
                <w:rFonts w:ascii="Times New Roman" w:hAnsi="Times New Roman" w:cs="Times New Roman"/>
                <w:sz w:val="20"/>
                <w:szCs w:val="20"/>
              </w:rPr>
              <w:t xml:space="preserve">4.1.9.2.2 Enstitü Yönetim Kurulu toplanır. </w:t>
            </w:r>
          </w:p>
          <w:p w:rsidR="00642728" w:rsidRPr="003E6024" w:rsidRDefault="00642728" w:rsidP="00D03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024">
              <w:rPr>
                <w:rFonts w:ascii="Times New Roman" w:hAnsi="Times New Roman" w:cs="Times New Roman"/>
                <w:sz w:val="20"/>
                <w:szCs w:val="20"/>
              </w:rPr>
              <w:t>4.1.9.2.3.Rektörlüğe yazı yazılır.</w:t>
            </w:r>
          </w:p>
          <w:p w:rsidR="00642728" w:rsidRPr="003E6024" w:rsidRDefault="00642728" w:rsidP="00D03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024">
              <w:rPr>
                <w:rFonts w:ascii="Times New Roman" w:hAnsi="Times New Roman" w:cs="Times New Roman"/>
                <w:sz w:val="20"/>
                <w:szCs w:val="20"/>
              </w:rPr>
              <w:t>4.1.9.2.4.Rektörlükten gelen uygundur yazıları muhasebe bürosuna verilir.</w:t>
            </w:r>
          </w:p>
          <w:p w:rsidR="00642728" w:rsidRPr="003E6024" w:rsidRDefault="00642728" w:rsidP="00D03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728" w:rsidRPr="003E6024" w:rsidRDefault="00525C08" w:rsidP="00D03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642728" w:rsidRPr="003E6024">
              <w:rPr>
                <w:rFonts w:ascii="Times New Roman" w:hAnsi="Times New Roman" w:cs="Times New Roman"/>
                <w:sz w:val="20"/>
                <w:szCs w:val="20"/>
              </w:rPr>
              <w:t>.E.S.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2728" w:rsidRPr="003E6024" w:rsidRDefault="00642728" w:rsidP="00D03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2728" w:rsidRPr="003E6024" w:rsidRDefault="00642728" w:rsidP="00D03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024">
              <w:rPr>
                <w:rFonts w:ascii="Times New Roman" w:hAnsi="Times New Roman" w:cs="Times New Roman"/>
                <w:sz w:val="20"/>
                <w:szCs w:val="20"/>
              </w:rPr>
              <w:t>15 Gün ile</w:t>
            </w:r>
          </w:p>
          <w:p w:rsidR="00642728" w:rsidRPr="003E6024" w:rsidRDefault="00642728" w:rsidP="00D03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024">
              <w:rPr>
                <w:rFonts w:ascii="Times New Roman" w:hAnsi="Times New Roman" w:cs="Times New Roman"/>
                <w:sz w:val="20"/>
                <w:szCs w:val="20"/>
              </w:rPr>
              <w:t>1 Ay arasında</w:t>
            </w:r>
          </w:p>
        </w:tc>
      </w:tr>
      <w:tr w:rsidR="00642728" w:rsidRPr="004F3376" w:rsidTr="00D0307B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728" w:rsidRPr="003E6024" w:rsidRDefault="00642728" w:rsidP="00D0307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E602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4.1.9.3. 2547 Sayılı kanunun 40/d.maddesine göre görevlendirilme</w:t>
            </w:r>
          </w:p>
          <w:p w:rsidR="00642728" w:rsidRPr="003E6024" w:rsidRDefault="00642728" w:rsidP="00D03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024">
              <w:rPr>
                <w:rFonts w:ascii="Times New Roman" w:hAnsi="Times New Roman" w:cs="Times New Roman"/>
                <w:sz w:val="20"/>
                <w:szCs w:val="20"/>
              </w:rPr>
              <w:t xml:space="preserve">4.1.9.3.1. </w:t>
            </w:r>
            <w:r w:rsidR="00CE3B7F">
              <w:rPr>
                <w:rFonts w:ascii="Times New Roman" w:hAnsi="Times New Roman" w:cs="Times New Roman"/>
                <w:sz w:val="20"/>
                <w:szCs w:val="20"/>
              </w:rPr>
              <w:t>Talebin gelmesi.</w:t>
            </w:r>
          </w:p>
          <w:p w:rsidR="00642728" w:rsidRPr="003E6024" w:rsidRDefault="00642728" w:rsidP="00D03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024">
              <w:rPr>
                <w:rFonts w:ascii="Times New Roman" w:hAnsi="Times New Roman" w:cs="Times New Roman"/>
                <w:sz w:val="20"/>
                <w:szCs w:val="20"/>
              </w:rPr>
              <w:t xml:space="preserve">4.1.9.3.2 Enstitü Yönetim Kurulu toplanır. </w:t>
            </w:r>
          </w:p>
          <w:p w:rsidR="00642728" w:rsidRPr="003E6024" w:rsidRDefault="00642728" w:rsidP="00D03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024">
              <w:rPr>
                <w:rFonts w:ascii="Times New Roman" w:hAnsi="Times New Roman" w:cs="Times New Roman"/>
                <w:sz w:val="20"/>
                <w:szCs w:val="20"/>
              </w:rPr>
              <w:t>4.1.9.3.3.Rektörlüğe yazı yazılır.</w:t>
            </w:r>
          </w:p>
          <w:p w:rsidR="00642728" w:rsidRPr="003E6024" w:rsidRDefault="00642728" w:rsidP="00D03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024">
              <w:rPr>
                <w:rFonts w:ascii="Times New Roman" w:hAnsi="Times New Roman" w:cs="Times New Roman"/>
                <w:sz w:val="20"/>
                <w:szCs w:val="20"/>
              </w:rPr>
              <w:t>4.1.9.3.4.Rektörlükten gelen uygundur yazıları muhasebe bürosuna verilir.</w:t>
            </w:r>
          </w:p>
          <w:p w:rsidR="003E6024" w:rsidRPr="003E6024" w:rsidRDefault="003E6024" w:rsidP="00D03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728" w:rsidRPr="003E6024" w:rsidRDefault="00642728" w:rsidP="00D03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728" w:rsidRPr="003E6024" w:rsidRDefault="00525C08" w:rsidP="00D03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642728" w:rsidRPr="003E6024">
              <w:rPr>
                <w:rFonts w:ascii="Times New Roman" w:hAnsi="Times New Roman" w:cs="Times New Roman"/>
                <w:sz w:val="20"/>
                <w:szCs w:val="20"/>
              </w:rPr>
              <w:t>.E.S.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2728" w:rsidRPr="003E6024" w:rsidRDefault="00642728" w:rsidP="00D03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2728" w:rsidRPr="003E6024" w:rsidRDefault="00642728" w:rsidP="00D03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024">
              <w:rPr>
                <w:rFonts w:ascii="Times New Roman" w:hAnsi="Times New Roman" w:cs="Times New Roman"/>
                <w:sz w:val="20"/>
                <w:szCs w:val="20"/>
              </w:rPr>
              <w:t>15 Gün ile</w:t>
            </w:r>
          </w:p>
          <w:p w:rsidR="00642728" w:rsidRPr="003E6024" w:rsidRDefault="00642728" w:rsidP="00D03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024">
              <w:rPr>
                <w:rFonts w:ascii="Times New Roman" w:hAnsi="Times New Roman" w:cs="Times New Roman"/>
                <w:sz w:val="20"/>
                <w:szCs w:val="20"/>
              </w:rPr>
              <w:t>1 Ay arasında</w:t>
            </w:r>
          </w:p>
        </w:tc>
      </w:tr>
      <w:tr w:rsidR="003E6024" w:rsidRPr="004F3376" w:rsidTr="00D0307B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024" w:rsidRPr="00173FE8" w:rsidRDefault="003E6024" w:rsidP="00D0307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 İlgili Formlar/Belgeler</w:t>
            </w:r>
          </w:p>
        </w:tc>
        <w:tc>
          <w:tcPr>
            <w:tcW w:w="7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024" w:rsidRDefault="003E6024" w:rsidP="00D03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90F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No: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090F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Yıllık izin formu</w:t>
            </w:r>
          </w:p>
          <w:p w:rsidR="003E6024" w:rsidRDefault="003E6024" w:rsidP="00D03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2 Yurtdışına çıkış izin formu</w:t>
            </w:r>
          </w:p>
          <w:p w:rsidR="003E6024" w:rsidRDefault="003E6024" w:rsidP="00D03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3 39. Madde görevlendirme formu</w:t>
            </w:r>
          </w:p>
          <w:p w:rsidR="003E6024" w:rsidRDefault="003E6024" w:rsidP="00D03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4 Pasaport formları</w:t>
            </w:r>
          </w:p>
          <w:p w:rsidR="003E6024" w:rsidRDefault="003E6024" w:rsidP="00D03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5 Mal bildirim formu</w:t>
            </w:r>
          </w:p>
          <w:p w:rsidR="003E6024" w:rsidRDefault="003E6024" w:rsidP="00D03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6 İlişiği kesme formu</w:t>
            </w:r>
          </w:p>
          <w:p w:rsidR="003E6024" w:rsidRDefault="003E6024" w:rsidP="00D03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No: 7 kefalet senedi formu</w:t>
            </w:r>
          </w:p>
          <w:p w:rsidR="003E6024" w:rsidRPr="00573D7C" w:rsidRDefault="003E6024" w:rsidP="00D0307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8 Terfi formu</w:t>
            </w:r>
          </w:p>
        </w:tc>
      </w:tr>
      <w:tr w:rsidR="003E6024" w:rsidRPr="004F3376" w:rsidTr="00D0307B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024" w:rsidRPr="00573D7C" w:rsidRDefault="003E6024" w:rsidP="00D0307B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lastRenderedPageBreak/>
              <w:t>Personel İşleri Bürosu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024" w:rsidRPr="00573D7C" w:rsidRDefault="003E6024" w:rsidP="00D0307B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Enstitü Sekreteri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024" w:rsidRPr="00573D7C" w:rsidRDefault="003E6024" w:rsidP="00D0307B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Enstitü Sekreteri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024" w:rsidRPr="00573D7C" w:rsidRDefault="003E6024" w:rsidP="00D0307B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Müdür</w:t>
            </w:r>
          </w:p>
        </w:tc>
      </w:tr>
    </w:tbl>
    <w:p w:rsidR="005D5872" w:rsidRPr="008956D8" w:rsidRDefault="00D0307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textWrapping" w:clear="all"/>
      </w:r>
    </w:p>
    <w:sectPr w:rsidR="005D5872" w:rsidRPr="008956D8" w:rsidSect="001155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BC6" w:rsidRDefault="008F2BC6" w:rsidP="00BE39BF">
      <w:pPr>
        <w:spacing w:after="0" w:line="240" w:lineRule="auto"/>
      </w:pPr>
      <w:r>
        <w:separator/>
      </w:r>
    </w:p>
  </w:endnote>
  <w:endnote w:type="continuationSeparator" w:id="0">
    <w:p w:rsidR="008F2BC6" w:rsidRDefault="008F2BC6" w:rsidP="00BE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590" w:rsidRDefault="00AE759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601" w:type="dxa"/>
      <w:tblLook w:val="04A0" w:firstRow="1" w:lastRow="0" w:firstColumn="1" w:lastColumn="0" w:noHBand="0" w:noVBand="1"/>
    </w:tblPr>
    <w:tblGrid>
      <w:gridCol w:w="2904"/>
      <w:gridCol w:w="2625"/>
      <w:gridCol w:w="2268"/>
      <w:gridCol w:w="2693"/>
    </w:tblGrid>
    <w:tr w:rsidR="00AA639B" w:rsidTr="00D67252">
      <w:trPr>
        <w:trHeight w:val="1266"/>
      </w:trPr>
      <w:tc>
        <w:tcPr>
          <w:tcW w:w="2904" w:type="dxa"/>
        </w:tcPr>
        <w:p w:rsidR="00AA639B" w:rsidRDefault="00AA639B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H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azırlayan</w:t>
          </w:r>
        </w:p>
        <w:p w:rsidR="00AE7590" w:rsidRDefault="00AE7590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AE7590" w:rsidRDefault="00AE7590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Fatma BÜLÜN</w:t>
          </w:r>
        </w:p>
        <w:p w:rsidR="00D0307B" w:rsidRDefault="00D0307B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Bilgisayar İşletmeni</w:t>
          </w:r>
        </w:p>
        <w:p w:rsidR="00AE7590" w:rsidRPr="00CA1C4E" w:rsidRDefault="00AE7590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2625" w:type="dxa"/>
        </w:tcPr>
        <w:p w:rsidR="00AA639B" w:rsidRPr="00CA1C4E" w:rsidRDefault="00AA639B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İ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çerikYönünden Kontrol Eden</w:t>
          </w:r>
        </w:p>
      </w:tc>
      <w:tc>
        <w:tcPr>
          <w:tcW w:w="2268" w:type="dxa"/>
        </w:tcPr>
        <w:p w:rsidR="00AA639B" w:rsidRPr="00CA1C4E" w:rsidRDefault="00AA639B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2693" w:type="dxa"/>
        </w:tcPr>
        <w:p w:rsidR="00AA639B" w:rsidRPr="00CA1C4E" w:rsidRDefault="00AA639B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</w:tc>
    </w:tr>
  </w:tbl>
  <w:p w:rsidR="00AA639B" w:rsidRDefault="00AA639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590" w:rsidRDefault="00AE759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BC6" w:rsidRDefault="008F2BC6" w:rsidP="00BE39BF">
      <w:pPr>
        <w:spacing w:after="0" w:line="240" w:lineRule="auto"/>
      </w:pPr>
      <w:r>
        <w:separator/>
      </w:r>
    </w:p>
  </w:footnote>
  <w:footnote w:type="continuationSeparator" w:id="0">
    <w:p w:rsidR="008F2BC6" w:rsidRDefault="008F2BC6" w:rsidP="00BE3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590" w:rsidRDefault="00AE759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601" w:type="dxa"/>
      <w:tblLayout w:type="fixed"/>
      <w:tblLook w:val="04A0" w:firstRow="1" w:lastRow="0" w:firstColumn="1" w:lastColumn="0" w:noHBand="0" w:noVBand="1"/>
    </w:tblPr>
    <w:tblGrid>
      <w:gridCol w:w="1843"/>
      <w:gridCol w:w="5529"/>
      <w:gridCol w:w="1559"/>
      <w:gridCol w:w="283"/>
      <w:gridCol w:w="1276"/>
    </w:tblGrid>
    <w:tr w:rsidR="00AA639B" w:rsidRPr="00011948" w:rsidTr="00CA1C4E">
      <w:trPr>
        <w:trHeight w:val="45"/>
      </w:trPr>
      <w:tc>
        <w:tcPr>
          <w:tcW w:w="1843" w:type="dxa"/>
          <w:vMerge w:val="restart"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1824" behindDoc="1" locked="0" layoutInCell="1" allowOverlap="0" wp14:anchorId="6754EEC4" wp14:editId="4058C3A6">
                <wp:simplePos x="0" y="0"/>
                <wp:positionH relativeFrom="column">
                  <wp:posOffset>89838</wp:posOffset>
                </wp:positionH>
                <wp:positionV relativeFrom="paragraph">
                  <wp:posOffset>23577</wp:posOffset>
                </wp:positionV>
                <wp:extent cx="845389" cy="845389"/>
                <wp:effectExtent l="0" t="0" r="0" b="0"/>
                <wp:wrapNone/>
                <wp:docPr id="1" name="Resim 1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389" cy="845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29" w:type="dxa"/>
          <w:vMerge w:val="restart"/>
          <w:tcBorders>
            <w:right w:val="single" w:sz="4" w:space="0" w:color="auto"/>
          </w:tcBorders>
        </w:tcPr>
        <w:p w:rsidR="00AA639B" w:rsidRDefault="00AA639B" w:rsidP="00011948">
          <w:pPr>
            <w:pStyle w:val="stBilgi"/>
            <w:jc w:val="center"/>
            <w:rPr>
              <w:b/>
              <w:sz w:val="40"/>
              <w:szCs w:val="20"/>
            </w:rPr>
          </w:pPr>
        </w:p>
        <w:p w:rsidR="00AA639B" w:rsidRPr="00E6722F" w:rsidRDefault="00525C08" w:rsidP="005E3FC0">
          <w:pPr>
            <w:pStyle w:val="stBilgi"/>
            <w:jc w:val="center"/>
            <w:rPr>
              <w:b/>
              <w:sz w:val="36"/>
              <w:szCs w:val="36"/>
            </w:rPr>
          </w:pPr>
          <w:r w:rsidRPr="00E6722F">
            <w:rPr>
              <w:b/>
              <w:sz w:val="36"/>
              <w:szCs w:val="36"/>
            </w:rPr>
            <w:t>GASTROENTEROLOJİ</w:t>
          </w:r>
          <w:r w:rsidR="00AD38A6" w:rsidRPr="00E6722F">
            <w:rPr>
              <w:b/>
              <w:sz w:val="36"/>
              <w:szCs w:val="36"/>
            </w:rPr>
            <w:t xml:space="preserve"> ENSTİTÜSÜ PERSONEL</w:t>
          </w:r>
          <w:r w:rsidR="005E3FC0" w:rsidRPr="00E6722F">
            <w:rPr>
              <w:b/>
              <w:sz w:val="36"/>
              <w:szCs w:val="36"/>
            </w:rPr>
            <w:t xml:space="preserve"> İŞLERİ 40/a-40/d MAD.GÖREVLENDİRME</w:t>
          </w:r>
          <w:r w:rsidR="00AA639B" w:rsidRPr="00E6722F">
            <w:rPr>
              <w:b/>
              <w:sz w:val="36"/>
              <w:szCs w:val="36"/>
            </w:rPr>
            <w:t xml:space="preserve"> </w:t>
          </w:r>
          <w:r w:rsidR="00FF3086">
            <w:rPr>
              <w:b/>
              <w:sz w:val="36"/>
              <w:szCs w:val="36"/>
            </w:rPr>
            <w:t xml:space="preserve"> FAALİYET PROSEDÜRÜ</w:t>
          </w:r>
          <w:bookmarkStart w:id="0" w:name="_GoBack"/>
          <w:bookmarkEnd w:id="0"/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DOKÜMAN NO</w:t>
          </w:r>
        </w:p>
      </w:tc>
      <w:tc>
        <w:tcPr>
          <w:tcW w:w="28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PR-</w:t>
          </w:r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YAYIN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AE7590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20.10.2017</w:t>
          </w:r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D0307B" w:rsidP="00D0307B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25.06</w:t>
          </w:r>
          <w:r w:rsidR="00AE7590">
            <w:rPr>
              <w:sz w:val="20"/>
              <w:szCs w:val="20"/>
            </w:rPr>
            <w:t>.20</w:t>
          </w:r>
          <w:r>
            <w:rPr>
              <w:sz w:val="20"/>
              <w:szCs w:val="20"/>
            </w:rPr>
            <w:t>21</w:t>
          </w:r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NO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</w:tr>
    <w:tr w:rsidR="00AA639B" w:rsidRPr="00011948" w:rsidTr="00CA1C4E">
      <w:trPr>
        <w:trHeight w:val="400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SAYFA NO</w:t>
          </w:r>
        </w:p>
      </w:tc>
      <w:tc>
        <w:tcPr>
          <w:tcW w:w="28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 w:rsidR="00FF3086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/</w:t>
          </w:r>
          <w:r w:rsidR="008F2BC6">
            <w:fldChar w:fldCharType="begin"/>
          </w:r>
          <w:r w:rsidR="008F2BC6">
            <w:instrText xml:space="preserve"> NUMPAGES  \* Arabic  \* MERGEFORMAT </w:instrText>
          </w:r>
          <w:r w:rsidR="008F2BC6">
            <w:fldChar w:fldCharType="separate"/>
          </w:r>
          <w:r w:rsidR="00FF3086" w:rsidRPr="00FF3086">
            <w:rPr>
              <w:noProof/>
              <w:sz w:val="20"/>
              <w:szCs w:val="20"/>
            </w:rPr>
            <w:t>3</w:t>
          </w:r>
          <w:r w:rsidR="008F2BC6">
            <w:rPr>
              <w:noProof/>
              <w:sz w:val="20"/>
              <w:szCs w:val="20"/>
            </w:rPr>
            <w:fldChar w:fldCharType="end"/>
          </w:r>
        </w:p>
      </w:tc>
    </w:tr>
  </w:tbl>
  <w:p w:rsidR="00AA639B" w:rsidRPr="00011948" w:rsidRDefault="00AA639B" w:rsidP="00011948">
    <w:pPr>
      <w:pStyle w:val="stBilgi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590" w:rsidRDefault="00AE759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D6148"/>
    <w:multiLevelType w:val="hybridMultilevel"/>
    <w:tmpl w:val="8F96F0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D4485"/>
    <w:multiLevelType w:val="hybridMultilevel"/>
    <w:tmpl w:val="B5448E2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C7042"/>
    <w:multiLevelType w:val="hybridMultilevel"/>
    <w:tmpl w:val="D2C4478A"/>
    <w:lvl w:ilvl="0" w:tplc="35A0BE0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AC62CDC"/>
    <w:multiLevelType w:val="hybridMultilevel"/>
    <w:tmpl w:val="7E9489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C1354D"/>
    <w:multiLevelType w:val="hybridMultilevel"/>
    <w:tmpl w:val="098470D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F1DB1"/>
    <w:multiLevelType w:val="hybridMultilevel"/>
    <w:tmpl w:val="6D0A788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F5"/>
    <w:rsid w:val="00011948"/>
    <w:rsid w:val="00024F2D"/>
    <w:rsid w:val="00032896"/>
    <w:rsid w:val="000373F5"/>
    <w:rsid w:val="00055722"/>
    <w:rsid w:val="00084E54"/>
    <w:rsid w:val="000A137E"/>
    <w:rsid w:val="000A71F8"/>
    <w:rsid w:val="000D07CC"/>
    <w:rsid w:val="000D2AF0"/>
    <w:rsid w:val="001155B0"/>
    <w:rsid w:val="0012438D"/>
    <w:rsid w:val="001250E8"/>
    <w:rsid w:val="00137848"/>
    <w:rsid w:val="0017198E"/>
    <w:rsid w:val="00173FE8"/>
    <w:rsid w:val="00194AF9"/>
    <w:rsid w:val="001A3CDE"/>
    <w:rsid w:val="001B2831"/>
    <w:rsid w:val="001B564E"/>
    <w:rsid w:val="001C5362"/>
    <w:rsid w:val="001D73FD"/>
    <w:rsid w:val="001E0801"/>
    <w:rsid w:val="001F38FD"/>
    <w:rsid w:val="002046C0"/>
    <w:rsid w:val="00243154"/>
    <w:rsid w:val="002566FD"/>
    <w:rsid w:val="00267CDF"/>
    <w:rsid w:val="00325688"/>
    <w:rsid w:val="003853D6"/>
    <w:rsid w:val="003E6024"/>
    <w:rsid w:val="003F5177"/>
    <w:rsid w:val="003F758D"/>
    <w:rsid w:val="00401741"/>
    <w:rsid w:val="00475CFE"/>
    <w:rsid w:val="00497530"/>
    <w:rsid w:val="004E4B82"/>
    <w:rsid w:val="004E588D"/>
    <w:rsid w:val="004F241F"/>
    <w:rsid w:val="004F3376"/>
    <w:rsid w:val="00525C08"/>
    <w:rsid w:val="00533820"/>
    <w:rsid w:val="00542513"/>
    <w:rsid w:val="005D34D8"/>
    <w:rsid w:val="005D5872"/>
    <w:rsid w:val="005E3FC0"/>
    <w:rsid w:val="005E40A8"/>
    <w:rsid w:val="00636241"/>
    <w:rsid w:val="00642728"/>
    <w:rsid w:val="00644652"/>
    <w:rsid w:val="00656473"/>
    <w:rsid w:val="00660CDC"/>
    <w:rsid w:val="00664356"/>
    <w:rsid w:val="00666D65"/>
    <w:rsid w:val="00683A0D"/>
    <w:rsid w:val="006A79B5"/>
    <w:rsid w:val="006A7DCF"/>
    <w:rsid w:val="006D7D9A"/>
    <w:rsid w:val="006E425A"/>
    <w:rsid w:val="006F5656"/>
    <w:rsid w:val="00710C91"/>
    <w:rsid w:val="0074301F"/>
    <w:rsid w:val="007D758B"/>
    <w:rsid w:val="0081518D"/>
    <w:rsid w:val="00862160"/>
    <w:rsid w:val="008956D8"/>
    <w:rsid w:val="0089644D"/>
    <w:rsid w:val="008973D9"/>
    <w:rsid w:val="008D6EE5"/>
    <w:rsid w:val="008E34EA"/>
    <w:rsid w:val="008F2BC6"/>
    <w:rsid w:val="008F3EFF"/>
    <w:rsid w:val="00904D12"/>
    <w:rsid w:val="00915FF6"/>
    <w:rsid w:val="00945227"/>
    <w:rsid w:val="00954E32"/>
    <w:rsid w:val="00970F7F"/>
    <w:rsid w:val="00997249"/>
    <w:rsid w:val="009A6F40"/>
    <w:rsid w:val="009B7E68"/>
    <w:rsid w:val="009C1450"/>
    <w:rsid w:val="009D0F84"/>
    <w:rsid w:val="009D1088"/>
    <w:rsid w:val="009E5B4B"/>
    <w:rsid w:val="00A02389"/>
    <w:rsid w:val="00A16146"/>
    <w:rsid w:val="00A220F2"/>
    <w:rsid w:val="00A52F19"/>
    <w:rsid w:val="00A72FF4"/>
    <w:rsid w:val="00A860AB"/>
    <w:rsid w:val="00AA639B"/>
    <w:rsid w:val="00AA6CF5"/>
    <w:rsid w:val="00AC6856"/>
    <w:rsid w:val="00AD00B8"/>
    <w:rsid w:val="00AD38A6"/>
    <w:rsid w:val="00AE36BE"/>
    <w:rsid w:val="00AE7590"/>
    <w:rsid w:val="00B01D2D"/>
    <w:rsid w:val="00B23EBD"/>
    <w:rsid w:val="00BA153E"/>
    <w:rsid w:val="00BB0979"/>
    <w:rsid w:val="00BB5C80"/>
    <w:rsid w:val="00BD4193"/>
    <w:rsid w:val="00BE2405"/>
    <w:rsid w:val="00BE39BF"/>
    <w:rsid w:val="00C049D6"/>
    <w:rsid w:val="00C205BD"/>
    <w:rsid w:val="00C23899"/>
    <w:rsid w:val="00C36505"/>
    <w:rsid w:val="00C529D6"/>
    <w:rsid w:val="00CA1C4E"/>
    <w:rsid w:val="00CD1FED"/>
    <w:rsid w:val="00CE3B7F"/>
    <w:rsid w:val="00CF52FD"/>
    <w:rsid w:val="00D0307B"/>
    <w:rsid w:val="00D353FC"/>
    <w:rsid w:val="00D67252"/>
    <w:rsid w:val="00D71577"/>
    <w:rsid w:val="00D87BF2"/>
    <w:rsid w:val="00DF6E25"/>
    <w:rsid w:val="00E57AED"/>
    <w:rsid w:val="00E6722F"/>
    <w:rsid w:val="00EA74D8"/>
    <w:rsid w:val="00ED6B90"/>
    <w:rsid w:val="00F36F90"/>
    <w:rsid w:val="00F81793"/>
    <w:rsid w:val="00FF3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FCBAA0"/>
  <w15:docId w15:val="{581146AF-2938-4853-9D09-9E2A6C92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E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E39BF"/>
  </w:style>
  <w:style w:type="paragraph" w:styleId="AltBilgi">
    <w:name w:val="footer"/>
    <w:basedOn w:val="Normal"/>
    <w:link w:val="Al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39BF"/>
  </w:style>
  <w:style w:type="paragraph" w:styleId="BalonMetni">
    <w:name w:val="Balloon Text"/>
    <w:basedOn w:val="Normal"/>
    <w:link w:val="BalonMetniChar"/>
    <w:uiPriority w:val="99"/>
    <w:semiHidden/>
    <w:unhideWhenUsed/>
    <w:rsid w:val="00BE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39B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11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E425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73FE8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6F565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sung\AppData\Local\Temp\Prosed&#252;r%20&#350;ablon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1819A-0362-437F-B6B3-1BF1D64D3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Prosedür Şablon</Template>
  <TotalTime>5</TotalTime>
  <Pages>3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Sema Karakuş</cp:lastModifiedBy>
  <cp:revision>12</cp:revision>
  <dcterms:created xsi:type="dcterms:W3CDTF">2017-10-03T07:52:00Z</dcterms:created>
  <dcterms:modified xsi:type="dcterms:W3CDTF">2021-07-30T08:33:00Z</dcterms:modified>
</cp:coreProperties>
</file>